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5B02" w14:textId="77777777" w:rsidR="00DD04EE" w:rsidRDefault="00DD04EE" w:rsidP="00B96749">
      <w:pPr>
        <w:jc w:val="center"/>
      </w:pPr>
    </w:p>
    <w:p w14:paraId="3074EBE3" w14:textId="65DFF797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DD04EE">
        <w:t>LXXI/668/23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5BD48228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9548F0">
        <w:t>28</w:t>
      </w:r>
      <w:r w:rsidR="002F221B">
        <w:t xml:space="preserve"> grudnia</w:t>
      </w:r>
      <w:r w:rsidR="0082438C">
        <w:t xml:space="preserve"> 202</w:t>
      </w:r>
      <w:r w:rsidR="0026202C">
        <w:t>3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2C40402D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26202C">
        <w:t>3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</w:t>
      </w:r>
      <w:proofErr w:type="spellStart"/>
      <w:r w:rsidR="008F3AE9">
        <w:t>późn</w:t>
      </w:r>
      <w:proofErr w:type="spellEnd"/>
      <w:r w:rsidR="008F3AE9">
        <w:t>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</w:t>
      </w:r>
      <w:proofErr w:type="spellStart"/>
      <w:r w:rsidR="007F7BBC" w:rsidRPr="00EE3D0B">
        <w:t>późn</w:t>
      </w:r>
      <w:proofErr w:type="spellEnd"/>
      <w:r w:rsidR="007F7BBC" w:rsidRPr="00EE3D0B">
        <w:t>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76171082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26202C">
        <w:t>LVII/524/22</w:t>
      </w:r>
      <w:r w:rsidR="00EE3D0B" w:rsidRPr="00EE3D0B">
        <w:t xml:space="preserve">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26202C">
        <w:t>2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26202C" w:rsidRPr="00872FFA">
        <w:t>3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7EB18DD4" w14:textId="64912F5F" w:rsidR="000859BD" w:rsidRPr="00872FFA" w:rsidRDefault="00762FDD" w:rsidP="000859BD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EE3D0B" w:rsidRPr="00872FFA">
        <w:rPr>
          <w:b/>
          <w:bCs/>
        </w:rPr>
        <w:t xml:space="preserve">„§ 1.1. </w:t>
      </w:r>
      <w:r w:rsidR="000859BD" w:rsidRPr="00872FFA">
        <w:t xml:space="preserve">Ustala się dochody budżetu gminy na rok 2023 w wysokości </w:t>
      </w:r>
      <w:r w:rsidR="009548F0">
        <w:t>77.167.519,28</w:t>
      </w:r>
      <w:r w:rsidR="000859BD" w:rsidRPr="00872FFA">
        <w:t xml:space="preserve"> zł, z tego:</w:t>
      </w:r>
    </w:p>
    <w:p w14:paraId="7C9AED22" w14:textId="38F0D3FB" w:rsidR="000859BD" w:rsidRPr="00872FFA" w:rsidRDefault="000859BD" w:rsidP="000859BD">
      <w:pPr>
        <w:spacing w:line="276" w:lineRule="auto"/>
        <w:ind w:left="540" w:hanging="540"/>
        <w:rPr>
          <w:bCs/>
        </w:rPr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bieżące  w kwocie    </w:t>
      </w:r>
      <w:r w:rsidR="009548F0">
        <w:rPr>
          <w:bCs/>
        </w:rPr>
        <w:t>57.115.063,64</w:t>
      </w:r>
      <w:r w:rsidRPr="00872FFA">
        <w:rPr>
          <w:bCs/>
        </w:rPr>
        <w:t xml:space="preserve"> zł</w:t>
      </w:r>
    </w:p>
    <w:p w14:paraId="5E881993" w14:textId="77B7CAA4" w:rsidR="000859BD" w:rsidRPr="00872FFA" w:rsidRDefault="000859BD" w:rsidP="000859BD">
      <w:pPr>
        <w:spacing w:line="276" w:lineRule="auto"/>
        <w:ind w:left="540" w:hanging="540"/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majątkowe w kwocie  </w:t>
      </w:r>
      <w:r w:rsidR="009548F0">
        <w:rPr>
          <w:bCs/>
        </w:rPr>
        <w:t>20.052.455,64</w:t>
      </w:r>
      <w:r w:rsidRPr="00872FFA">
        <w:rPr>
          <w:bCs/>
        </w:rPr>
        <w:t xml:space="preserve"> zł</w:t>
      </w:r>
    </w:p>
    <w:p w14:paraId="264A0FB8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ab/>
        <w:t xml:space="preserve">   - z</w:t>
      </w:r>
      <w:r w:rsidRPr="00872FFA">
        <w:rPr>
          <w:bCs/>
        </w:rPr>
        <w:t>g</w:t>
      </w:r>
      <w:r w:rsidRPr="00872FFA">
        <w:t>odnie z załącznikiem nr 1.</w:t>
      </w:r>
    </w:p>
    <w:p w14:paraId="0249CE3B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 xml:space="preserve">      </w:t>
      </w:r>
    </w:p>
    <w:p w14:paraId="64794C61" w14:textId="77777777" w:rsidR="000859BD" w:rsidRPr="006366BA" w:rsidRDefault="000859BD" w:rsidP="000859BD">
      <w:pPr>
        <w:spacing w:line="276" w:lineRule="auto"/>
        <w:ind w:left="540" w:hanging="540"/>
        <w:jc w:val="both"/>
      </w:pPr>
      <w:r w:rsidRPr="00EE75BE">
        <w:rPr>
          <w:bCs/>
        </w:rPr>
        <w:t>2</w:t>
      </w:r>
      <w:r w:rsidRPr="006366BA">
        <w:rPr>
          <w:b/>
        </w:rPr>
        <w:t>.</w:t>
      </w:r>
      <w:r w:rsidRPr="006366BA">
        <w:t xml:space="preserve"> Dochody, o których mowa w ust.1, obejmują:</w:t>
      </w:r>
    </w:p>
    <w:p w14:paraId="1C73FFC2" w14:textId="2D3FEDB2" w:rsidR="000859BD" w:rsidRPr="006366B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366BA">
        <w:t xml:space="preserve">dochody własne  </w:t>
      </w:r>
      <w:r w:rsidR="00672FC2" w:rsidRPr="006366BA">
        <w:t xml:space="preserve">                                       </w:t>
      </w:r>
      <w:r w:rsidRPr="006366BA">
        <w:t xml:space="preserve"> </w:t>
      </w:r>
      <w:r w:rsidR="002F221B">
        <w:t>27.</w:t>
      </w:r>
      <w:r w:rsidR="009548F0">
        <w:t>747.339</w:t>
      </w:r>
      <w:r w:rsidR="002F221B">
        <w:t>,07</w:t>
      </w:r>
      <w:r w:rsidRPr="006366BA">
        <w:t xml:space="preserve"> zł</w:t>
      </w:r>
    </w:p>
    <w:p w14:paraId="292769C7" w14:textId="4D2FB297" w:rsidR="000859BD" w:rsidRPr="006366B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366BA">
        <w:t xml:space="preserve">subwencje         </w:t>
      </w:r>
      <w:r w:rsidR="00672FC2" w:rsidRPr="006366BA">
        <w:t xml:space="preserve">                                       </w:t>
      </w:r>
      <w:r w:rsidRPr="006366BA">
        <w:t xml:space="preserve">   </w:t>
      </w:r>
      <w:r w:rsidR="0024022A" w:rsidRPr="006366BA">
        <w:t>21.</w:t>
      </w:r>
      <w:r w:rsidR="00BB7A4F">
        <w:t>446.924</w:t>
      </w:r>
      <w:r w:rsidR="0024022A" w:rsidRPr="006366BA">
        <w:t>,20</w:t>
      </w:r>
      <w:r w:rsidRPr="006366BA">
        <w:t xml:space="preserve"> zł</w:t>
      </w:r>
    </w:p>
    <w:p w14:paraId="6811C8E3" w14:textId="691F1963" w:rsidR="000859BD" w:rsidRPr="006366B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366BA">
        <w:t xml:space="preserve">dotacje </w:t>
      </w:r>
      <w:r w:rsidR="00672FC2" w:rsidRPr="006366BA">
        <w:t>i inne środki bezzwrotne</w:t>
      </w:r>
      <w:r w:rsidRPr="006366BA">
        <w:t xml:space="preserve">                </w:t>
      </w:r>
      <w:r w:rsidR="009548F0">
        <w:t>27.973.256,01</w:t>
      </w:r>
      <w:r w:rsidRPr="006366BA">
        <w:t xml:space="preserve"> zł,</w:t>
      </w:r>
    </w:p>
    <w:p w14:paraId="0D54A541" w14:textId="3D45BD7B" w:rsidR="000859BD" w:rsidRPr="00872FFA" w:rsidRDefault="000859BD" w:rsidP="000859BD">
      <w:pPr>
        <w:numPr>
          <w:ilvl w:val="1"/>
          <w:numId w:val="2"/>
        </w:numPr>
        <w:spacing w:line="276" w:lineRule="auto"/>
        <w:jc w:val="both"/>
      </w:pPr>
      <w:r w:rsidRPr="006366BA">
        <w:t>w tym dotacje w ramach programów finansowanych z udziałem środków</w:t>
      </w:r>
      <w:r w:rsidRPr="00872FFA">
        <w:t xml:space="preserve"> europejskich </w:t>
      </w:r>
      <w:r w:rsidR="009548F0">
        <w:t>12.916.390,72</w:t>
      </w:r>
      <w:r w:rsidRPr="00872FFA">
        <w:t xml:space="preserve"> zł.”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4FC885FD" w14:textId="0DBEF7CC" w:rsidR="000859BD" w:rsidRPr="006E72E4" w:rsidRDefault="00866EC3" w:rsidP="000859BD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0859BD" w:rsidRPr="000859BD">
        <w:rPr>
          <w:bCs/>
        </w:rPr>
        <w:t xml:space="preserve"> </w:t>
      </w:r>
      <w:r w:rsidR="000859BD" w:rsidRPr="006E72E4">
        <w:rPr>
          <w:bCs/>
        </w:rPr>
        <w:t>U</w:t>
      </w:r>
      <w:r w:rsidR="000859BD" w:rsidRPr="006E72E4">
        <w:t xml:space="preserve">stala się wydatki  budżetu gminy na 2023 rok w wysokości  </w:t>
      </w:r>
      <w:r w:rsidR="009548F0">
        <w:t>82.</w:t>
      </w:r>
      <w:r w:rsidR="0069392C">
        <w:t>586.639</w:t>
      </w:r>
      <w:r w:rsidR="009548F0">
        <w:t>,22</w:t>
      </w:r>
      <w:r w:rsidR="000859BD" w:rsidRPr="006E72E4">
        <w:t xml:space="preserve"> zł,   </w:t>
      </w:r>
    </w:p>
    <w:p w14:paraId="5AC915DF" w14:textId="77777777" w:rsidR="000859BD" w:rsidRPr="006E72E4" w:rsidRDefault="000859BD" w:rsidP="000859BD">
      <w:pPr>
        <w:spacing w:line="276" w:lineRule="auto"/>
        <w:jc w:val="both"/>
      </w:pPr>
      <w:r w:rsidRPr="006E72E4">
        <w:t xml:space="preserve">      - zgodnie z załącznikiem nr 2.</w:t>
      </w:r>
    </w:p>
    <w:p w14:paraId="6F58F97B" w14:textId="77777777" w:rsidR="000859BD" w:rsidRPr="00DC62BE" w:rsidRDefault="000859BD" w:rsidP="000859BD">
      <w:pPr>
        <w:spacing w:line="276" w:lineRule="auto"/>
        <w:jc w:val="both"/>
        <w:rPr>
          <w:highlight w:val="yellow"/>
        </w:rPr>
      </w:pPr>
    </w:p>
    <w:p w14:paraId="4367CBFC" w14:textId="77777777" w:rsidR="000859BD" w:rsidRPr="006C0AC5" w:rsidRDefault="000859BD" w:rsidP="000859BD">
      <w:pPr>
        <w:spacing w:line="276" w:lineRule="auto"/>
        <w:jc w:val="both"/>
      </w:pPr>
      <w:r w:rsidRPr="006C0AC5">
        <w:t xml:space="preserve">      </w:t>
      </w:r>
      <w:r w:rsidRPr="006C0AC5">
        <w:rPr>
          <w:b/>
        </w:rPr>
        <w:t>2.</w:t>
      </w:r>
      <w:r w:rsidRPr="006C0AC5">
        <w:t>Wydatki, o których mowa w ust.1, obejmują:</w:t>
      </w:r>
    </w:p>
    <w:p w14:paraId="00095665" w14:textId="1B2B5814" w:rsidR="000859BD" w:rsidRPr="006C0AC5" w:rsidRDefault="000859BD" w:rsidP="000859BD">
      <w:pPr>
        <w:spacing w:line="276" w:lineRule="auto"/>
        <w:jc w:val="both"/>
      </w:pPr>
      <w:r w:rsidRPr="006C0AC5">
        <w:t xml:space="preserve">          1) wydatki bieżące w wysokości  </w:t>
      </w:r>
      <w:r w:rsidR="009548F0">
        <w:t>56.</w:t>
      </w:r>
      <w:r w:rsidR="002C775C">
        <w:t>330.286</w:t>
      </w:r>
      <w:r w:rsidR="009548F0">
        <w:t>,93</w:t>
      </w:r>
      <w:r w:rsidR="0023411F">
        <w:t xml:space="preserve"> </w:t>
      </w:r>
      <w:r w:rsidRPr="006C0AC5">
        <w:t xml:space="preserve">zł, w tym na:  </w:t>
      </w:r>
    </w:p>
    <w:p w14:paraId="01441DFD" w14:textId="46CA7FE2" w:rsidR="000859BD" w:rsidRPr="006C0AC5" w:rsidRDefault="000859BD" w:rsidP="000859BD">
      <w:pPr>
        <w:spacing w:line="276" w:lineRule="auto"/>
        <w:jc w:val="both"/>
      </w:pPr>
      <w:r w:rsidRPr="006C0AC5">
        <w:t xml:space="preserve">              a) wynagrodzenia i pochodne od wynagrodzeń                                   </w:t>
      </w:r>
      <w:r w:rsidR="00652CFC">
        <w:t>24.058.282,99</w:t>
      </w:r>
      <w:r w:rsidRPr="006C0AC5">
        <w:t xml:space="preserve"> zł</w:t>
      </w:r>
    </w:p>
    <w:p w14:paraId="2D3F165B" w14:textId="7D777BAA" w:rsidR="000859BD" w:rsidRPr="00A33D38" w:rsidRDefault="000859BD" w:rsidP="000859BD">
      <w:pPr>
        <w:spacing w:line="276" w:lineRule="auto"/>
        <w:jc w:val="both"/>
      </w:pPr>
      <w:r w:rsidRPr="00A33D38">
        <w:tab/>
        <w:t xml:space="preserve">  b) świadczenia na rzecz osób fizycznych                                             </w:t>
      </w:r>
      <w:r w:rsidR="00016526">
        <w:t xml:space="preserve">  </w:t>
      </w:r>
      <w:r w:rsidR="00652CFC">
        <w:t>8.145.963,37</w:t>
      </w:r>
      <w:r w:rsidRPr="00A33D38">
        <w:t xml:space="preserve"> zł</w:t>
      </w:r>
    </w:p>
    <w:p w14:paraId="68495EF7" w14:textId="60E6C813" w:rsidR="000859BD" w:rsidRPr="00A33D38" w:rsidRDefault="000859BD" w:rsidP="000859BD">
      <w:pPr>
        <w:spacing w:line="276" w:lineRule="auto"/>
        <w:jc w:val="both"/>
      </w:pPr>
      <w:r w:rsidRPr="00A33D38">
        <w:t xml:space="preserve">              c) dotacje                                                                                                </w:t>
      </w:r>
      <w:r w:rsidR="008C3C75">
        <w:t>3.</w:t>
      </w:r>
      <w:r w:rsidR="009548F0">
        <w:t>495</w:t>
      </w:r>
      <w:r w:rsidR="008C3C75">
        <w:t>.074,31</w:t>
      </w:r>
      <w:r w:rsidRPr="00A33D38">
        <w:t xml:space="preserve"> zł</w:t>
      </w:r>
    </w:p>
    <w:p w14:paraId="61CD17F3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0859BD" w:rsidRPr="00DC62BE" w14:paraId="3463949B" w14:textId="77777777" w:rsidTr="00690D52">
        <w:trPr>
          <w:trHeight w:val="349"/>
        </w:trPr>
        <w:tc>
          <w:tcPr>
            <w:tcW w:w="6520" w:type="dxa"/>
            <w:shd w:val="clear" w:color="auto" w:fill="auto"/>
          </w:tcPr>
          <w:p w14:paraId="141CA68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2A2DA6C5" w14:textId="68859A81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</w:t>
            </w:r>
            <w:r w:rsidR="009548F0">
              <w:t>196</w:t>
            </w:r>
            <w:r w:rsidRPr="00232F84">
              <w:t>.000,00 zł</w:t>
            </w:r>
          </w:p>
        </w:tc>
      </w:tr>
      <w:tr w:rsidR="000859BD" w:rsidRPr="00DC62BE" w14:paraId="44A52BAA" w14:textId="77777777" w:rsidTr="00690D52">
        <w:trPr>
          <w:trHeight w:val="426"/>
        </w:trPr>
        <w:tc>
          <w:tcPr>
            <w:tcW w:w="6520" w:type="dxa"/>
            <w:shd w:val="clear" w:color="auto" w:fill="auto"/>
          </w:tcPr>
          <w:p w14:paraId="6B48CB42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2AA91B8" w14:textId="3F3780ED" w:rsidR="000859BD" w:rsidRPr="00232F84" w:rsidRDefault="008B0C35" w:rsidP="00690D52">
            <w:pPr>
              <w:spacing w:line="276" w:lineRule="auto"/>
              <w:jc w:val="right"/>
            </w:pPr>
            <w:r>
              <w:t>2</w:t>
            </w:r>
            <w:r w:rsidR="008C3C75">
              <w:t>2</w:t>
            </w:r>
            <w:r w:rsidR="000859BD" w:rsidRPr="00232F84">
              <w:t>.000,00 zł</w:t>
            </w:r>
          </w:p>
        </w:tc>
      </w:tr>
      <w:tr w:rsidR="000859BD" w:rsidRPr="00DC62BE" w14:paraId="449D9821" w14:textId="77777777" w:rsidTr="00690D52">
        <w:trPr>
          <w:trHeight w:val="424"/>
        </w:trPr>
        <w:tc>
          <w:tcPr>
            <w:tcW w:w="6520" w:type="dxa"/>
            <w:shd w:val="clear" w:color="auto" w:fill="auto"/>
          </w:tcPr>
          <w:p w14:paraId="0F890136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stowarzyszeń i organizacji prowadzących działalność     </w:t>
            </w:r>
          </w:p>
          <w:p w14:paraId="1600300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203FA4AF" w14:textId="7A34F4A4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</w:t>
            </w:r>
            <w:r w:rsidR="00623A02">
              <w:t>3</w:t>
            </w:r>
            <w:r w:rsidRPr="00232F84">
              <w:t>7.500,00 zł</w:t>
            </w:r>
          </w:p>
        </w:tc>
      </w:tr>
      <w:tr w:rsidR="000859BD" w:rsidRPr="00DC62BE" w14:paraId="2B9A6762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6CE1F98F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lastRenderedPageBreak/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342FDF6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20.000,00 zł</w:t>
            </w:r>
          </w:p>
        </w:tc>
      </w:tr>
      <w:tr w:rsidR="00C01088" w:rsidRPr="00DC62BE" w14:paraId="28FDCBAB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21051803" w14:textId="77777777" w:rsidR="00C01088" w:rsidRDefault="00C01088" w:rsidP="00690D52">
            <w:pPr>
              <w:spacing w:line="276" w:lineRule="auto"/>
              <w:jc w:val="both"/>
            </w:pPr>
            <w:r>
              <w:t xml:space="preserve">-  dla publicznych i niepublicznych jednostek systemu oświaty     </w:t>
            </w:r>
          </w:p>
          <w:p w14:paraId="7F1D912C" w14:textId="2803F9C8" w:rsidR="00C01088" w:rsidRPr="00232F84" w:rsidRDefault="00C01088" w:rsidP="00690D52">
            <w:pPr>
              <w:spacing w:line="276" w:lineRule="auto"/>
              <w:jc w:val="both"/>
            </w:pPr>
            <w:r>
              <w:t xml:space="preserve">    na nagrody specjalne z okazji 250. Rocznicy utworzenia KEN </w:t>
            </w:r>
          </w:p>
        </w:tc>
        <w:tc>
          <w:tcPr>
            <w:tcW w:w="1845" w:type="dxa"/>
            <w:shd w:val="clear" w:color="auto" w:fill="auto"/>
          </w:tcPr>
          <w:p w14:paraId="2C5737A0" w14:textId="22BAFF95" w:rsidR="00C01088" w:rsidRPr="00232F84" w:rsidRDefault="00C01088" w:rsidP="00690D52">
            <w:pPr>
              <w:spacing w:line="276" w:lineRule="auto"/>
              <w:jc w:val="right"/>
            </w:pPr>
            <w:r>
              <w:t>17.497,35 zł</w:t>
            </w:r>
          </w:p>
        </w:tc>
      </w:tr>
      <w:tr w:rsidR="000859BD" w:rsidRPr="00DC62BE" w14:paraId="5813B24A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5D7CE2D5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1B16E31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99.000,00 zł</w:t>
            </w:r>
          </w:p>
        </w:tc>
      </w:tr>
      <w:tr w:rsidR="000859BD" w:rsidRPr="00DC62BE" w14:paraId="0D7BD29C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06ABAA29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2ABA23E" w14:textId="3B37A60E" w:rsidR="000859BD" w:rsidRPr="00232F84" w:rsidRDefault="008C3C75" w:rsidP="00690D52">
            <w:pPr>
              <w:spacing w:line="276" w:lineRule="auto"/>
              <w:jc w:val="right"/>
            </w:pPr>
            <w:r>
              <w:t>1.104.782,96</w:t>
            </w:r>
            <w:r w:rsidR="000859BD" w:rsidRPr="00232F84">
              <w:t xml:space="preserve"> zł</w:t>
            </w:r>
          </w:p>
        </w:tc>
      </w:tr>
      <w:tr w:rsidR="000859BD" w:rsidRPr="00DC62BE" w14:paraId="78545D4B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624B52F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7EBB73BF" w14:textId="353E5E56" w:rsidR="000859BD" w:rsidRPr="00232F84" w:rsidRDefault="008C3C75" w:rsidP="00690D52">
            <w:pPr>
              <w:spacing w:line="276" w:lineRule="auto"/>
              <w:jc w:val="right"/>
            </w:pPr>
            <w:r>
              <w:t>224</w:t>
            </w:r>
            <w:r w:rsidR="000859BD">
              <w:t>.000,00 zł</w:t>
            </w:r>
          </w:p>
        </w:tc>
      </w:tr>
      <w:tr w:rsidR="000859BD" w:rsidRPr="00DC62BE" w14:paraId="548D3950" w14:textId="77777777" w:rsidTr="00690D52">
        <w:trPr>
          <w:trHeight w:val="675"/>
        </w:trPr>
        <w:tc>
          <w:tcPr>
            <w:tcW w:w="6520" w:type="dxa"/>
            <w:shd w:val="clear" w:color="auto" w:fill="auto"/>
          </w:tcPr>
          <w:p w14:paraId="578C10A3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jednostek spoza sekt. fin. publicznych na </w:t>
            </w:r>
            <w:proofErr w:type="spellStart"/>
            <w:r w:rsidRPr="00232F84">
              <w:t>dof</w:t>
            </w:r>
            <w:proofErr w:type="spellEnd"/>
            <w:r w:rsidRPr="00232F84">
              <w:t xml:space="preserve">. prac </w:t>
            </w:r>
          </w:p>
          <w:p w14:paraId="336729F0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17C0A52C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15.000,00 zł</w:t>
            </w:r>
          </w:p>
        </w:tc>
      </w:tr>
      <w:tr w:rsidR="000859BD" w:rsidRPr="00DC62BE" w14:paraId="3E52CF89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48DC91F8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wpłata na rzecz związku międzygminnego i powiatowo-   </w:t>
            </w:r>
          </w:p>
          <w:p w14:paraId="50D8C41D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26E87164" w14:textId="1BC5A44F" w:rsidR="000859BD" w:rsidRPr="00232F84" w:rsidRDefault="00230394" w:rsidP="00690D52">
            <w:pPr>
              <w:spacing w:line="276" w:lineRule="auto"/>
              <w:jc w:val="right"/>
            </w:pPr>
            <w:r>
              <w:t>181</w:t>
            </w:r>
            <w:r w:rsidR="003F5CB1">
              <w:t>.363,00</w:t>
            </w:r>
            <w:r w:rsidR="000859BD" w:rsidRPr="00232F84">
              <w:t xml:space="preserve"> zł</w:t>
            </w:r>
          </w:p>
        </w:tc>
      </w:tr>
      <w:tr w:rsidR="000859BD" w:rsidRPr="00DC62BE" w14:paraId="15A9A747" w14:textId="77777777" w:rsidTr="00690D52">
        <w:tc>
          <w:tcPr>
            <w:tcW w:w="6520" w:type="dxa"/>
            <w:shd w:val="clear" w:color="auto" w:fill="auto"/>
          </w:tcPr>
          <w:p w14:paraId="09F09C2E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na pomoc finansową dla innych jednostek samorządu </w:t>
            </w:r>
          </w:p>
          <w:p w14:paraId="6EA44947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2F9C2E51" w14:textId="0B433677" w:rsidR="000859BD" w:rsidRPr="00232F84" w:rsidRDefault="000859BD" w:rsidP="00690D52">
            <w:pPr>
              <w:spacing w:line="276" w:lineRule="auto"/>
              <w:jc w:val="right"/>
            </w:pPr>
            <w:r>
              <w:t xml:space="preserve">    </w:t>
            </w:r>
            <w:r w:rsidR="009D6A8F">
              <w:t>277.</w:t>
            </w:r>
            <w:r w:rsidR="00016526">
              <w:t>931</w:t>
            </w:r>
            <w:r w:rsidRPr="00232F84">
              <w:t>,00 zł</w:t>
            </w:r>
          </w:p>
        </w:tc>
      </w:tr>
      <w:tr w:rsidR="000859BD" w:rsidRPr="00DC62BE" w14:paraId="37E4BB7D" w14:textId="77777777" w:rsidTr="00690D52">
        <w:tc>
          <w:tcPr>
            <w:tcW w:w="6520" w:type="dxa"/>
            <w:shd w:val="clear" w:color="auto" w:fill="auto"/>
          </w:tcPr>
          <w:p w14:paraId="28831E12" w14:textId="77777777" w:rsidR="000859BD" w:rsidRDefault="000859BD" w:rsidP="00690D52">
            <w:pPr>
              <w:spacing w:line="276" w:lineRule="auto"/>
              <w:jc w:val="both"/>
            </w:pPr>
            <w:r>
              <w:t xml:space="preserve">d) wydatki realizowane z udziałem środków unijnych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92552C2" w14:textId="11ABB969" w:rsidR="000859BD" w:rsidRDefault="000859BD" w:rsidP="00690D52">
            <w:pPr>
              <w:spacing w:line="276" w:lineRule="auto"/>
            </w:pPr>
            <w:r>
              <w:t xml:space="preserve">     </w:t>
            </w:r>
            <w:r w:rsidR="00411DAB">
              <w:t xml:space="preserve"> </w:t>
            </w:r>
            <w:r>
              <w:t xml:space="preserve"> </w:t>
            </w:r>
            <w:r w:rsidR="00411DAB">
              <w:t>51.784,</w:t>
            </w:r>
            <w:r w:rsidR="0048762F">
              <w:t>82</w:t>
            </w:r>
            <w:r>
              <w:t xml:space="preserve"> zł</w:t>
            </w:r>
          </w:p>
        </w:tc>
      </w:tr>
      <w:tr w:rsidR="000859BD" w:rsidRPr="00DC62BE" w14:paraId="1068B12D" w14:textId="77777777" w:rsidTr="00690D52">
        <w:tc>
          <w:tcPr>
            <w:tcW w:w="6520" w:type="dxa"/>
            <w:shd w:val="clear" w:color="auto" w:fill="auto"/>
          </w:tcPr>
          <w:p w14:paraId="5CF96A2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d</w:t>
            </w:r>
            <w:r w:rsidRPr="00D23A2E">
              <w:t xml:space="preserve">) </w:t>
            </w:r>
            <w:r>
              <w:t>wypłaty z tytułu poręczeń i gwarancji</w:t>
            </w:r>
          </w:p>
        </w:tc>
        <w:tc>
          <w:tcPr>
            <w:tcW w:w="1845" w:type="dxa"/>
            <w:shd w:val="clear" w:color="auto" w:fill="auto"/>
          </w:tcPr>
          <w:p w14:paraId="676B09ED" w14:textId="14D540C4" w:rsidR="000859BD" w:rsidRDefault="008C3C75" w:rsidP="00690D52">
            <w:pPr>
              <w:spacing w:line="276" w:lineRule="auto"/>
              <w:jc w:val="right"/>
            </w:pPr>
            <w:r>
              <w:t>0</w:t>
            </w:r>
            <w:r w:rsidR="00C01088">
              <w:t>,00</w:t>
            </w:r>
            <w:r w:rsidR="000859BD">
              <w:t xml:space="preserve"> zł</w:t>
            </w:r>
          </w:p>
        </w:tc>
      </w:tr>
      <w:tr w:rsidR="000859BD" w:rsidRPr="00DC62BE" w14:paraId="65F770D0" w14:textId="77777777" w:rsidTr="00690D52">
        <w:tc>
          <w:tcPr>
            <w:tcW w:w="6520" w:type="dxa"/>
            <w:shd w:val="clear" w:color="auto" w:fill="auto"/>
          </w:tcPr>
          <w:p w14:paraId="1B61CA4A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e</w:t>
            </w:r>
            <w:r w:rsidRPr="00232F84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119A428A" w14:textId="186B28D3" w:rsidR="000859BD" w:rsidRDefault="003F5CB1" w:rsidP="00690D52">
            <w:pPr>
              <w:spacing w:line="276" w:lineRule="auto"/>
              <w:jc w:val="right"/>
            </w:pPr>
            <w:r>
              <w:t>1.9</w:t>
            </w:r>
            <w:r w:rsidR="008C3C75">
              <w:t>93</w:t>
            </w:r>
            <w:r w:rsidR="00016526">
              <w:t>.489,76</w:t>
            </w:r>
            <w:r w:rsidR="000859BD">
              <w:t xml:space="preserve"> zł</w:t>
            </w:r>
          </w:p>
        </w:tc>
      </w:tr>
    </w:tbl>
    <w:p w14:paraId="60AFBCBE" w14:textId="77777777" w:rsidR="000859BD" w:rsidRPr="00232F84" w:rsidRDefault="000859BD" w:rsidP="000859BD">
      <w:pPr>
        <w:spacing w:line="276" w:lineRule="auto"/>
        <w:jc w:val="both"/>
      </w:pPr>
    </w:p>
    <w:p w14:paraId="50E8B56A" w14:textId="572A20E1" w:rsidR="000859BD" w:rsidRPr="00232F84" w:rsidRDefault="000859BD" w:rsidP="000859BD">
      <w:pPr>
        <w:spacing w:line="276" w:lineRule="auto"/>
        <w:jc w:val="both"/>
      </w:pPr>
      <w:r w:rsidRPr="00232F84">
        <w:t xml:space="preserve">          2) wydatki majątkowe w wysokości  </w:t>
      </w:r>
      <w:r w:rsidR="009548F0">
        <w:t>26.</w:t>
      </w:r>
      <w:r w:rsidR="00DD04EE">
        <w:t>256.352</w:t>
      </w:r>
      <w:r w:rsidR="009548F0">
        <w:t>,29</w:t>
      </w:r>
      <w:r w:rsidRPr="00232F84">
        <w:t xml:space="preserve"> zł. </w:t>
      </w:r>
    </w:p>
    <w:p w14:paraId="0A848F09" w14:textId="77777777" w:rsidR="000859BD" w:rsidRPr="00232F84" w:rsidRDefault="000859BD" w:rsidP="000859BD">
      <w:pPr>
        <w:spacing w:line="276" w:lineRule="auto"/>
        <w:jc w:val="both"/>
      </w:pPr>
    </w:p>
    <w:p w14:paraId="1A6FF27C" w14:textId="17138BCA" w:rsidR="000859BD" w:rsidRPr="00232F84" w:rsidRDefault="000859BD" w:rsidP="000859BD">
      <w:pPr>
        <w:spacing w:line="276" w:lineRule="auto"/>
        <w:ind w:left="851" w:hanging="567"/>
        <w:jc w:val="both"/>
      </w:pPr>
      <w:r w:rsidRPr="00232F84">
        <w:t xml:space="preserve">      </w:t>
      </w:r>
      <w:r w:rsidRPr="00232F84">
        <w:rPr>
          <w:b/>
        </w:rPr>
        <w:t xml:space="preserve">3. </w:t>
      </w:r>
      <w:r w:rsidRPr="00232F84">
        <w:t xml:space="preserve">Wydatki  na zadania inwestycyjne i inne majątkowe ustala się w wysokości </w:t>
      </w:r>
      <w:r w:rsidR="009548F0">
        <w:t>26.</w:t>
      </w:r>
      <w:r w:rsidR="00DD04EE">
        <w:t>256.352</w:t>
      </w:r>
      <w:r w:rsidR="009548F0">
        <w:t>,29</w:t>
      </w:r>
      <w:r w:rsidR="006366BA">
        <w:t xml:space="preserve"> </w:t>
      </w:r>
      <w:r w:rsidRPr="00232F84">
        <w:t xml:space="preserve">zł, </w:t>
      </w:r>
    </w:p>
    <w:p w14:paraId="53B64AF3" w14:textId="014E7F36" w:rsidR="000859BD" w:rsidRPr="00232F84" w:rsidRDefault="000859BD" w:rsidP="000859BD">
      <w:pPr>
        <w:spacing w:line="276" w:lineRule="auto"/>
        <w:ind w:left="360"/>
        <w:jc w:val="both"/>
      </w:pPr>
      <w:r w:rsidRPr="00232F84">
        <w:t xml:space="preserve">    - zgodnie z załącznikiem nr 3.</w:t>
      </w:r>
      <w:r>
        <w:t>”</w:t>
      </w: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5AA47685" w14:textId="77777777" w:rsidR="002B4844" w:rsidRDefault="002B4844" w:rsidP="002B4844">
      <w:pPr>
        <w:ind w:left="708"/>
      </w:pPr>
    </w:p>
    <w:p w14:paraId="4CA70223" w14:textId="3C898A50" w:rsidR="000C1BF7" w:rsidRPr="00D23A2E" w:rsidRDefault="000C1BF7" w:rsidP="00EA175C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694889EE" w14:textId="17B36D61" w:rsidR="000859BD" w:rsidRPr="000508A3" w:rsidRDefault="00E03379" w:rsidP="000859BD">
      <w:pPr>
        <w:spacing w:line="276" w:lineRule="auto"/>
        <w:ind w:left="567"/>
        <w:jc w:val="both"/>
      </w:pPr>
      <w:r w:rsidRPr="00D23A2E">
        <w:rPr>
          <w:b/>
          <w:bCs/>
        </w:rPr>
        <w:t xml:space="preserve">„§ 3. </w:t>
      </w:r>
      <w:r w:rsidR="000859BD" w:rsidRPr="000508A3">
        <w:t xml:space="preserve">Ustala się przychody w kwocie </w:t>
      </w:r>
      <w:r w:rsidR="00A42C95">
        <w:t>13.</w:t>
      </w:r>
      <w:r w:rsidR="0069392C">
        <w:t>533.622</w:t>
      </w:r>
      <w:r w:rsidR="00A42C95">
        <w:t>,67</w:t>
      </w:r>
      <w:r w:rsidR="000859BD" w:rsidRPr="000508A3">
        <w:t xml:space="preserve"> zł i rozchody w kwocie </w:t>
      </w:r>
      <w:r w:rsidR="00972A3D">
        <w:t>8.114.502,73</w:t>
      </w:r>
      <w:r w:rsidR="000859BD" w:rsidRPr="000508A3">
        <w:t xml:space="preserve"> zł, zgodnie z załącznikiem nr 4.</w:t>
      </w:r>
    </w:p>
    <w:p w14:paraId="1EE05524" w14:textId="4E6278EC" w:rsidR="000859BD" w:rsidRPr="000508A3" w:rsidRDefault="000859BD" w:rsidP="000859BD">
      <w:pPr>
        <w:spacing w:line="276" w:lineRule="auto"/>
        <w:ind w:left="567"/>
        <w:jc w:val="both"/>
      </w:pPr>
      <w:r w:rsidRPr="00CB7718">
        <w:t xml:space="preserve">Deficyt </w:t>
      </w:r>
      <w:r w:rsidRPr="000C408B">
        <w:t xml:space="preserve">budżetu w kwocie </w:t>
      </w:r>
      <w:r w:rsidR="009548F0">
        <w:t>5.</w:t>
      </w:r>
      <w:r w:rsidR="00DD04EE">
        <w:t>419.119</w:t>
      </w:r>
      <w:r w:rsidR="009548F0">
        <w:t>,94</w:t>
      </w:r>
      <w:r w:rsidRPr="000C408B">
        <w:t xml:space="preserve"> zł zostanie sfinansowany</w:t>
      </w:r>
      <w:r w:rsidRPr="00CB7718">
        <w:t xml:space="preserve"> </w:t>
      </w:r>
      <w:r>
        <w:t>przychodami</w:t>
      </w:r>
      <w:r w:rsidRPr="00CB7718">
        <w:t xml:space="preserve"> z tytułu sprzedaży innych papierów wartościowych</w:t>
      </w:r>
      <w:r>
        <w:t>,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</w:t>
      </w:r>
      <w:r w:rsidR="008B0C35">
        <w:t xml:space="preserve"> oraz </w:t>
      </w:r>
      <w:r w:rsidR="008B0C35" w:rsidRPr="00CB7718">
        <w:t xml:space="preserve">zobowiązaniami zaciągniętymi na prefinansowanie zadań </w:t>
      </w:r>
      <w:r w:rsidR="00605CDF">
        <w:t>realizowanych z udziałem środków</w:t>
      </w:r>
      <w:r w:rsidR="008B0C35" w:rsidRPr="00CB7718">
        <w:t xml:space="preserve"> z budżetu UE</w:t>
      </w:r>
      <w:r>
        <w:t>.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0F7BF4AF" w14:textId="77777777" w:rsidR="00613D0F" w:rsidRDefault="000C1BF7" w:rsidP="00613D0F">
      <w:pPr>
        <w:ind w:firstLine="360"/>
      </w:pPr>
      <w:r w:rsidRPr="00E03379">
        <w:t xml:space="preserve"> - </w:t>
      </w:r>
      <w:r w:rsidR="006478BE">
        <w:t xml:space="preserve">załącznik nr 4 do uchwały budżetowej otrzymuje brzmienie </w:t>
      </w:r>
      <w:r w:rsidRPr="00E03379">
        <w:t>zgodnie z załącznikiem</w:t>
      </w:r>
      <w:r w:rsidR="00613D0F">
        <w:t xml:space="preserve"> </w:t>
      </w:r>
      <w:r w:rsidRPr="00E03379">
        <w:t xml:space="preserve">nr 4 </w:t>
      </w:r>
      <w:r w:rsidR="00613D0F">
        <w:t xml:space="preserve"> </w:t>
      </w:r>
    </w:p>
    <w:p w14:paraId="2AC39034" w14:textId="5011D710" w:rsidR="000C1BF7" w:rsidRDefault="00613D0F" w:rsidP="00613D0F">
      <w:pPr>
        <w:ind w:firstLine="360"/>
      </w:pPr>
      <w:r>
        <w:t xml:space="preserve">   </w:t>
      </w:r>
      <w:r w:rsidR="000C1BF7" w:rsidRPr="00E03379">
        <w:t>do niniejszej uchwały;</w:t>
      </w:r>
    </w:p>
    <w:p w14:paraId="4D14E77A" w14:textId="77777777" w:rsidR="00EE75BE" w:rsidRDefault="00EE75BE" w:rsidP="00613D0F">
      <w:pPr>
        <w:ind w:firstLine="360"/>
      </w:pPr>
    </w:p>
    <w:p w14:paraId="2CECB482" w14:textId="66645DE5" w:rsidR="00213E83" w:rsidRPr="002B4844" w:rsidRDefault="00213E83" w:rsidP="000A7562">
      <w:pPr>
        <w:pStyle w:val="Akapitzlist"/>
        <w:numPr>
          <w:ilvl w:val="0"/>
          <w:numId w:val="1"/>
        </w:numPr>
      </w:pPr>
      <w:r w:rsidRPr="002B4844">
        <w:rPr>
          <w:rFonts w:cs="Arial"/>
        </w:rPr>
        <w:t xml:space="preserve">§ </w:t>
      </w:r>
      <w:r w:rsidR="002B4844" w:rsidRPr="002B4844">
        <w:rPr>
          <w:rFonts w:cs="Arial"/>
        </w:rPr>
        <w:t>8</w:t>
      </w:r>
      <w:r w:rsidRPr="002B4844">
        <w:t xml:space="preserve"> uchwały otrzymuje brzmienie:   </w:t>
      </w:r>
    </w:p>
    <w:p w14:paraId="39FD7144" w14:textId="60452674" w:rsidR="00302CE0" w:rsidRPr="008B3AE6" w:rsidRDefault="00302CE0" w:rsidP="00302CE0">
      <w:pPr>
        <w:spacing w:line="276" w:lineRule="auto"/>
        <w:ind w:firstLine="480"/>
        <w:rPr>
          <w:bCs/>
        </w:rPr>
      </w:pPr>
      <w:r>
        <w:rPr>
          <w:b/>
          <w:bCs/>
        </w:rPr>
        <w:t>„</w:t>
      </w:r>
      <w:r w:rsidRPr="008B3AE6">
        <w:rPr>
          <w:b/>
          <w:bCs/>
        </w:rPr>
        <w:t xml:space="preserve">§ 8. </w:t>
      </w:r>
      <w:r w:rsidRPr="008B3AE6">
        <w:rPr>
          <w:bCs/>
        </w:rPr>
        <w:t>Ustala się zestawienie planowanych kwot dotacji udzielanych z budżetu gminy:</w:t>
      </w:r>
    </w:p>
    <w:p w14:paraId="4AEEFDEB" w14:textId="48B17F3D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sektora finansów publicznych w kwocie </w:t>
      </w:r>
      <w:r w:rsidR="00A06D62">
        <w:t>1.839.916,90</w:t>
      </w:r>
      <w:r w:rsidRPr="008B3AE6">
        <w:t xml:space="preserve"> zł,</w:t>
      </w:r>
    </w:p>
    <w:p w14:paraId="4D8FED66" w14:textId="7FACDCFA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lastRenderedPageBreak/>
        <w:t xml:space="preserve">dotacje dla jednostek spoza sektora finansów publicznych w kwocie </w:t>
      </w:r>
      <w:r w:rsidR="00972A3D">
        <w:t>1.91</w:t>
      </w:r>
      <w:r w:rsidR="006B30F1">
        <w:t>1</w:t>
      </w:r>
      <w:r w:rsidR="00972A3D">
        <w:t>.</w:t>
      </w:r>
      <w:r w:rsidR="006B30F1">
        <w:t>8</w:t>
      </w:r>
      <w:r w:rsidR="00972A3D">
        <w:t>80,31</w:t>
      </w:r>
      <w:r w:rsidRPr="008B3AE6">
        <w:t xml:space="preserve"> zł</w:t>
      </w:r>
    </w:p>
    <w:p w14:paraId="25933168" w14:textId="07B9E2BF" w:rsidR="00302CE0" w:rsidRPr="008B3AE6" w:rsidRDefault="00302CE0" w:rsidP="00302CE0">
      <w:pPr>
        <w:spacing w:line="276" w:lineRule="auto"/>
        <w:ind w:firstLine="708"/>
      </w:pPr>
      <w:r w:rsidRPr="008B3AE6">
        <w:t>- zgodnie z załącznikiem nr 8.</w:t>
      </w:r>
      <w:r>
        <w:t>”</w:t>
      </w:r>
    </w:p>
    <w:p w14:paraId="0F62C52D" w14:textId="5B32FA5B" w:rsidR="00302CE0" w:rsidRDefault="00302CE0" w:rsidP="009D1265">
      <w:pPr>
        <w:ind w:left="360"/>
        <w:rPr>
          <w:highlight w:val="yellow"/>
        </w:rPr>
      </w:pPr>
    </w:p>
    <w:p w14:paraId="6387F73D" w14:textId="161FC031" w:rsidR="00613D0F" w:rsidRDefault="006478BE" w:rsidP="00613D0F">
      <w:r>
        <w:t xml:space="preserve">    </w:t>
      </w:r>
      <w:r w:rsidR="00302CE0" w:rsidRPr="00E03379">
        <w:t xml:space="preserve"> - </w:t>
      </w:r>
      <w:r>
        <w:t xml:space="preserve">załącznik nr </w:t>
      </w:r>
      <w:r w:rsidR="00DB1F4B">
        <w:t>8</w:t>
      </w:r>
      <w:r>
        <w:t xml:space="preserve"> do uchwały budżetowej otrzymuje brzmienie </w:t>
      </w:r>
      <w:r w:rsidR="00302CE0" w:rsidRPr="00E03379">
        <w:t xml:space="preserve">zgodnie z załącznikiem nr </w:t>
      </w:r>
      <w:r w:rsidR="00A06D62">
        <w:t>5</w:t>
      </w:r>
      <w:r w:rsidR="00302CE0" w:rsidRPr="00E03379">
        <w:t xml:space="preserve"> </w:t>
      </w:r>
    </w:p>
    <w:p w14:paraId="0543364F" w14:textId="3537E506" w:rsidR="00302CE0" w:rsidRDefault="00613D0F" w:rsidP="00613D0F">
      <w:r>
        <w:t xml:space="preserve">       </w:t>
      </w:r>
      <w:r w:rsidR="00302CE0" w:rsidRPr="00E03379">
        <w:t>do niniejszej uchwały;</w:t>
      </w:r>
    </w:p>
    <w:p w14:paraId="113FC968" w14:textId="571E6675" w:rsidR="00AC1723" w:rsidRDefault="00AC1723" w:rsidP="00302CE0">
      <w:pPr>
        <w:ind w:left="360"/>
      </w:pPr>
    </w:p>
    <w:p w14:paraId="73D60815" w14:textId="16BFE181" w:rsidR="00A33BE1" w:rsidRPr="00125CDC" w:rsidRDefault="00A33BE1" w:rsidP="000A7562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11</w:t>
      </w:r>
      <w:r w:rsidRPr="00125CDC">
        <w:t xml:space="preserve"> uchwały otrzymuje brzmienie:   </w:t>
      </w:r>
    </w:p>
    <w:p w14:paraId="2FBCCA55" w14:textId="39A1F2B0" w:rsidR="00A33BE1" w:rsidRPr="00125CDC" w:rsidRDefault="00A33BE1" w:rsidP="00A33BE1">
      <w:pPr>
        <w:spacing w:line="276" w:lineRule="auto"/>
        <w:ind w:firstLine="480"/>
        <w:jc w:val="both"/>
      </w:pPr>
      <w:r w:rsidRPr="00125CDC">
        <w:rPr>
          <w:b/>
          <w:bCs/>
        </w:rPr>
        <w:t xml:space="preserve">„§ 11. </w:t>
      </w:r>
      <w:r w:rsidRPr="00125CDC">
        <w:t xml:space="preserve">Ustala się limit wydatków na programy i projekty realizowane ze środków  </w:t>
      </w:r>
      <w:r w:rsidRPr="00125CDC">
        <w:br/>
        <w:t xml:space="preserve">      o których mowa w art. 5 ust. 1 pkt 2 i 3 ustawy z dnia 27 sierpnia 2009r. </w:t>
      </w:r>
      <w:r w:rsidRPr="00125CDC">
        <w:br/>
        <w:t xml:space="preserve">      o finansach   publicznych </w:t>
      </w:r>
    </w:p>
    <w:p w14:paraId="78AAE994" w14:textId="6A416D62" w:rsidR="00A33BE1" w:rsidRPr="00125CDC" w:rsidRDefault="00A33BE1" w:rsidP="00A33BE1">
      <w:pPr>
        <w:spacing w:line="276" w:lineRule="auto"/>
        <w:ind w:left="480" w:hanging="480"/>
        <w:jc w:val="both"/>
      </w:pPr>
      <w:r w:rsidRPr="00125CDC">
        <w:t xml:space="preserve">             - zgodnie z załącznikiem nr 11.”</w:t>
      </w:r>
    </w:p>
    <w:p w14:paraId="324A6855" w14:textId="042C8D6E" w:rsidR="00A33BE1" w:rsidRPr="00125CDC" w:rsidRDefault="00A33BE1" w:rsidP="00302CE0">
      <w:pPr>
        <w:ind w:left="360"/>
      </w:pPr>
    </w:p>
    <w:p w14:paraId="5F09A4CA" w14:textId="7A6FF74F" w:rsidR="00613D0F" w:rsidRDefault="00A33BE1" w:rsidP="00A33BE1">
      <w:pPr>
        <w:ind w:left="360"/>
      </w:pPr>
      <w:r w:rsidRPr="00125CDC">
        <w:t xml:space="preserve">- </w:t>
      </w:r>
      <w:r w:rsidR="006478BE">
        <w:t xml:space="preserve">załącznik nr </w:t>
      </w:r>
      <w:r w:rsidR="00DB1F4B">
        <w:t>11</w:t>
      </w:r>
      <w:r w:rsidR="006478BE">
        <w:t xml:space="preserve"> do uchwały budżetowej otrzymuje brzmienie </w:t>
      </w:r>
      <w:r w:rsidRPr="00125CDC">
        <w:t xml:space="preserve">zgodnie z załącznikiem nr </w:t>
      </w:r>
      <w:r w:rsidR="00A06D62">
        <w:t>6</w:t>
      </w:r>
      <w:r w:rsidRPr="00125CDC">
        <w:t xml:space="preserve"> </w:t>
      </w:r>
      <w:r w:rsidR="00613D0F">
        <w:t xml:space="preserve">  </w:t>
      </w:r>
    </w:p>
    <w:p w14:paraId="1A1DC5C6" w14:textId="79C2DA95" w:rsidR="00A33BE1" w:rsidRDefault="00613D0F" w:rsidP="00A33BE1">
      <w:pPr>
        <w:ind w:left="360"/>
      </w:pPr>
      <w:r>
        <w:t xml:space="preserve">  </w:t>
      </w:r>
      <w:r w:rsidR="00A33BE1" w:rsidRPr="00125CDC">
        <w:t>do niniejszej uchwały;</w:t>
      </w:r>
    </w:p>
    <w:p w14:paraId="17FBE988" w14:textId="77777777" w:rsidR="00A94B73" w:rsidRDefault="00A94B73" w:rsidP="00A33BE1">
      <w:pPr>
        <w:ind w:left="360"/>
      </w:pPr>
    </w:p>
    <w:p w14:paraId="0737DACB" w14:textId="77777777" w:rsidR="00E90480" w:rsidRDefault="00E90480" w:rsidP="00E90480">
      <w:pPr>
        <w:pStyle w:val="Akapitzlist"/>
        <w:numPr>
          <w:ilvl w:val="0"/>
          <w:numId w:val="1"/>
        </w:numPr>
      </w:pPr>
      <w:r w:rsidRPr="00E04DC2">
        <w:rPr>
          <w:rFonts w:cs="Arial"/>
        </w:rPr>
        <w:t>§ 14</w:t>
      </w:r>
      <w:r w:rsidRPr="00D23A2E">
        <w:t xml:space="preserve"> uchwały otrzymuje brzmienie:   </w:t>
      </w:r>
    </w:p>
    <w:p w14:paraId="04D152F3" w14:textId="77777777" w:rsidR="00E90480" w:rsidRDefault="00E90480" w:rsidP="00E90480">
      <w:pPr>
        <w:ind w:left="480"/>
        <w:jc w:val="both"/>
      </w:pPr>
      <w:r>
        <w:rPr>
          <w:b/>
          <w:bCs/>
        </w:rPr>
        <w:t>„</w:t>
      </w:r>
      <w:r w:rsidRPr="00AC1723">
        <w:rPr>
          <w:b/>
          <w:bCs/>
        </w:rPr>
        <w:t xml:space="preserve">§ 14. </w:t>
      </w:r>
      <w:r>
        <w:t xml:space="preserve">Ustala się dochody i wydatki z Funduszu Pomocy związane z realizacją zadań    </w:t>
      </w:r>
    </w:p>
    <w:p w14:paraId="6D67E667" w14:textId="77777777" w:rsidR="00E90480" w:rsidRPr="001F64FB" w:rsidRDefault="00E90480" w:rsidP="00E90480">
      <w:pPr>
        <w:spacing w:line="276" w:lineRule="auto"/>
        <w:ind w:left="480"/>
      </w:pPr>
      <w:r>
        <w:t xml:space="preserve">      na rzecz pomocy Ukrainie w związku z konfliktem zbrojnym w tym państwie: </w:t>
      </w:r>
    </w:p>
    <w:p w14:paraId="45FEEB1D" w14:textId="6C3FF000" w:rsidR="00E90480" w:rsidRPr="00CA07FC" w:rsidRDefault="00E90480" w:rsidP="00E90480">
      <w:pPr>
        <w:spacing w:line="276" w:lineRule="auto"/>
        <w:ind w:left="1896" w:firstLine="228"/>
      </w:pPr>
      <w:r w:rsidRPr="00CA07FC">
        <w:t xml:space="preserve">dochody </w:t>
      </w:r>
      <w:r w:rsidRPr="00CA07FC">
        <w:tab/>
        <w:t>:</w:t>
      </w:r>
      <w:r w:rsidRPr="00CA07FC">
        <w:tab/>
      </w:r>
      <w:r>
        <w:t>592.924,59</w:t>
      </w:r>
      <w:r w:rsidRPr="00CA07FC">
        <w:t xml:space="preserve"> zł</w:t>
      </w:r>
    </w:p>
    <w:p w14:paraId="5F8E8E60" w14:textId="09516A0F" w:rsidR="00E90480" w:rsidRDefault="00E90480" w:rsidP="00E90480">
      <w:pPr>
        <w:spacing w:line="276" w:lineRule="auto"/>
        <w:ind w:left="480"/>
      </w:pPr>
      <w:r w:rsidRPr="00CA07FC">
        <w:tab/>
      </w:r>
      <w:r w:rsidRPr="00CA07FC">
        <w:tab/>
      </w:r>
      <w:r w:rsidRPr="00CA07FC">
        <w:tab/>
        <w:t>wydatki</w:t>
      </w:r>
      <w:r w:rsidRPr="00CA07FC">
        <w:tab/>
        <w:t xml:space="preserve">:           </w:t>
      </w:r>
      <w:r w:rsidR="00A06D62">
        <w:t>617.652,48</w:t>
      </w:r>
      <w:r w:rsidRPr="00CA07FC">
        <w:t xml:space="preserve"> zł</w:t>
      </w:r>
    </w:p>
    <w:p w14:paraId="7AF8E6B7" w14:textId="77777777" w:rsidR="00E90480" w:rsidRDefault="00E90480" w:rsidP="00E90480">
      <w:pPr>
        <w:spacing w:line="276" w:lineRule="auto"/>
        <w:ind w:left="480"/>
      </w:pPr>
      <w:r w:rsidRPr="00840190">
        <w:t xml:space="preserve">- zgodnie z załącznikiem nr </w:t>
      </w:r>
      <w:r>
        <w:t>14.”</w:t>
      </w:r>
    </w:p>
    <w:p w14:paraId="39B8059F" w14:textId="77777777" w:rsidR="00E90480" w:rsidRDefault="00E90480" w:rsidP="00E90480">
      <w:pPr>
        <w:spacing w:line="276" w:lineRule="auto"/>
        <w:ind w:left="480"/>
      </w:pPr>
    </w:p>
    <w:p w14:paraId="63BC8A70" w14:textId="294E1E8E" w:rsidR="00E90480" w:rsidRDefault="00E90480" w:rsidP="00E90480">
      <w:pPr>
        <w:ind w:firstLine="480"/>
      </w:pPr>
      <w:r w:rsidRPr="00E03379">
        <w:t>-</w:t>
      </w:r>
      <w:r>
        <w:t xml:space="preserve"> w załączniku nr 14 do uchwały budżetowej wprowadza się zmiany </w:t>
      </w:r>
      <w:r w:rsidRPr="00E03379">
        <w:t xml:space="preserve">zgodnie z </w:t>
      </w:r>
      <w:r>
        <w:t>z</w:t>
      </w:r>
      <w:r w:rsidRPr="00E03379">
        <w:t xml:space="preserve">ałącznikiem nr </w:t>
      </w:r>
      <w:r>
        <w:t xml:space="preserve"> </w:t>
      </w:r>
      <w:r w:rsidR="00A06D62">
        <w:t>7</w:t>
      </w:r>
      <w:r w:rsidRPr="00E03379">
        <w:t xml:space="preserve"> do niniejszej uchwały</w:t>
      </w:r>
      <w:r>
        <w:t>;</w:t>
      </w:r>
    </w:p>
    <w:p w14:paraId="5A3CA57D" w14:textId="77777777" w:rsidR="00A94B73" w:rsidRDefault="00A94B73" w:rsidP="00A94B73">
      <w:pPr>
        <w:ind w:left="360"/>
      </w:pPr>
    </w:p>
    <w:p w14:paraId="4D492933" w14:textId="0AF039C3" w:rsidR="00605CDF" w:rsidRDefault="00605CDF" w:rsidP="000A7562">
      <w:pPr>
        <w:pStyle w:val="Akapitzlist"/>
        <w:numPr>
          <w:ilvl w:val="0"/>
          <w:numId w:val="1"/>
        </w:numPr>
      </w:pPr>
      <w:r w:rsidRPr="00BB7A4F">
        <w:rPr>
          <w:rFonts w:cs="Arial"/>
        </w:rPr>
        <w:t>§ 16</w:t>
      </w:r>
      <w:r w:rsidRPr="009801BB">
        <w:t xml:space="preserve"> uchwały otrzymuje brzmienie:   </w:t>
      </w:r>
    </w:p>
    <w:p w14:paraId="448F637A" w14:textId="50C01DF4" w:rsidR="00605CDF" w:rsidRPr="00167243" w:rsidRDefault="00605CDF" w:rsidP="00605CDF">
      <w:pPr>
        <w:ind w:firstLine="284"/>
        <w:jc w:val="both"/>
        <w:rPr>
          <w:bCs/>
        </w:rPr>
      </w:pPr>
      <w:r>
        <w:rPr>
          <w:b/>
          <w:bCs/>
        </w:rPr>
        <w:t>„</w:t>
      </w:r>
      <w:r w:rsidRPr="00167243">
        <w:rPr>
          <w:b/>
          <w:bCs/>
        </w:rPr>
        <w:t>§ 1</w:t>
      </w:r>
      <w:r>
        <w:rPr>
          <w:b/>
          <w:bCs/>
        </w:rPr>
        <w:t>6</w:t>
      </w:r>
      <w:r w:rsidRPr="00167243">
        <w:rPr>
          <w:b/>
          <w:bCs/>
        </w:rPr>
        <w:t xml:space="preserve">.1 </w:t>
      </w:r>
      <w:r w:rsidRPr="00167243">
        <w:rPr>
          <w:bCs/>
        </w:rPr>
        <w:t xml:space="preserve">Ustala się limit zobowiązań z tytułu zaciąganych kredytów i pożyczek w kwocie </w:t>
      </w:r>
    </w:p>
    <w:p w14:paraId="4BE8139D" w14:textId="598C50AF" w:rsidR="00605CDF" w:rsidRPr="00167243" w:rsidRDefault="00605CDF" w:rsidP="00605CDF">
      <w:pPr>
        <w:jc w:val="both"/>
        <w:rPr>
          <w:bCs/>
        </w:rPr>
      </w:pPr>
      <w:r w:rsidRPr="00167243">
        <w:rPr>
          <w:b/>
          <w:bCs/>
        </w:rPr>
        <w:t xml:space="preserve">        </w:t>
      </w:r>
      <w:r w:rsidR="00A42C95">
        <w:rPr>
          <w:bCs/>
        </w:rPr>
        <w:t>10.</w:t>
      </w:r>
      <w:r w:rsidR="002C775C">
        <w:rPr>
          <w:bCs/>
        </w:rPr>
        <w:t>5</w:t>
      </w:r>
      <w:r w:rsidR="00A42C95">
        <w:rPr>
          <w:bCs/>
        </w:rPr>
        <w:t>00.000</w:t>
      </w:r>
      <w:r w:rsidR="00B663C7">
        <w:rPr>
          <w:bCs/>
        </w:rPr>
        <w:t>,00</w:t>
      </w:r>
      <w:r w:rsidRPr="00167243">
        <w:rPr>
          <w:bCs/>
        </w:rPr>
        <w:t xml:space="preserve"> zł , z tego na:</w:t>
      </w:r>
    </w:p>
    <w:p w14:paraId="21455524" w14:textId="77777777" w:rsidR="00605CDF" w:rsidRPr="00167243" w:rsidRDefault="00605CDF" w:rsidP="00605CDF">
      <w:pPr>
        <w:jc w:val="both"/>
        <w:rPr>
          <w:bCs/>
        </w:rPr>
      </w:pPr>
      <w:r w:rsidRPr="00167243">
        <w:rPr>
          <w:bCs/>
        </w:rPr>
        <w:t xml:space="preserve">    </w:t>
      </w:r>
      <w:r w:rsidRPr="00167243">
        <w:rPr>
          <w:bCs/>
        </w:rPr>
        <w:tab/>
        <w:t xml:space="preserve">  1) pokrycie występującego w ciągu roku przejściowego deficytu budżetu –    </w:t>
      </w:r>
    </w:p>
    <w:p w14:paraId="7BDFF727" w14:textId="7F9A0D45" w:rsidR="00605CDF" w:rsidRDefault="00605CDF" w:rsidP="00605CDF">
      <w:pPr>
        <w:jc w:val="both"/>
        <w:rPr>
          <w:bCs/>
        </w:rPr>
      </w:pPr>
      <w:r w:rsidRPr="00167243">
        <w:rPr>
          <w:bCs/>
        </w:rPr>
        <w:t xml:space="preserve">                  </w:t>
      </w:r>
      <w:r>
        <w:rPr>
          <w:bCs/>
        </w:rPr>
        <w:t>7.000</w:t>
      </w:r>
      <w:r w:rsidRPr="00167243">
        <w:rPr>
          <w:bCs/>
        </w:rPr>
        <w:t>.000,00  zł,</w:t>
      </w:r>
    </w:p>
    <w:p w14:paraId="5A199265" w14:textId="77777777" w:rsidR="00605CDF" w:rsidRDefault="00605CDF" w:rsidP="00605CDF">
      <w:pPr>
        <w:ind w:left="708"/>
        <w:jc w:val="both"/>
        <w:rPr>
          <w:bCs/>
        </w:rPr>
      </w:pPr>
      <w:r>
        <w:rPr>
          <w:bCs/>
        </w:rPr>
        <w:t xml:space="preserve">2) prefinansowanie zadań realizowanych z udziałem środków unijnych  -                </w:t>
      </w:r>
    </w:p>
    <w:p w14:paraId="22121704" w14:textId="5B024F30" w:rsidR="00605CDF" w:rsidRPr="00840190" w:rsidRDefault="00605CDF" w:rsidP="00605CDF">
      <w:pPr>
        <w:ind w:left="708"/>
        <w:jc w:val="both"/>
        <w:rPr>
          <w:bCs/>
        </w:rPr>
      </w:pPr>
      <w:r>
        <w:rPr>
          <w:bCs/>
        </w:rPr>
        <w:t xml:space="preserve">     </w:t>
      </w:r>
      <w:r w:rsidR="00A06D62">
        <w:rPr>
          <w:bCs/>
        </w:rPr>
        <w:t>3.</w:t>
      </w:r>
      <w:r w:rsidR="002C775C">
        <w:rPr>
          <w:bCs/>
        </w:rPr>
        <w:t>5</w:t>
      </w:r>
      <w:r w:rsidR="00A42C95">
        <w:rPr>
          <w:bCs/>
        </w:rPr>
        <w:t>00.000</w:t>
      </w:r>
      <w:r>
        <w:rPr>
          <w:bCs/>
        </w:rPr>
        <w:t>,00 zł.</w:t>
      </w:r>
    </w:p>
    <w:p w14:paraId="2B09C4A1" w14:textId="7E9A64F7" w:rsidR="00605CDF" w:rsidRPr="00167243" w:rsidRDefault="00605CDF" w:rsidP="00605CDF">
      <w:pPr>
        <w:ind w:left="708"/>
        <w:jc w:val="both"/>
        <w:rPr>
          <w:bCs/>
        </w:rPr>
      </w:pPr>
      <w:r w:rsidRPr="00167243">
        <w:rPr>
          <w:bCs/>
        </w:rPr>
        <w:t xml:space="preserve">  </w:t>
      </w:r>
      <w:r w:rsidRPr="00167243">
        <w:rPr>
          <w:b/>
          <w:bCs/>
        </w:rPr>
        <w:t xml:space="preserve">2. </w:t>
      </w:r>
      <w:r w:rsidRPr="00167243">
        <w:rPr>
          <w:bCs/>
        </w:rPr>
        <w:t xml:space="preserve">Ustala się limit emisji papierów wartościowych w kwocie </w:t>
      </w:r>
      <w:r w:rsidR="000A7562">
        <w:rPr>
          <w:bCs/>
        </w:rPr>
        <w:t>7.450</w:t>
      </w:r>
      <w:r w:rsidRPr="00167243">
        <w:rPr>
          <w:bCs/>
        </w:rPr>
        <w:t xml:space="preserve">.000,00 zł na      </w:t>
      </w:r>
    </w:p>
    <w:p w14:paraId="315AF473" w14:textId="7E6B108A" w:rsidR="00BA4E85" w:rsidRPr="00BA4E85" w:rsidRDefault="00605CDF" w:rsidP="00BA4E85">
      <w:pPr>
        <w:pStyle w:val="Teksttreci0"/>
        <w:spacing w:after="0" w:line="240" w:lineRule="auto"/>
        <w:ind w:left="1134"/>
        <w:jc w:val="both"/>
        <w:rPr>
          <w:color w:val="auto"/>
          <w:sz w:val="24"/>
          <w:szCs w:val="24"/>
          <w:lang w:bidi="pl-PL"/>
        </w:rPr>
      </w:pPr>
      <w:r w:rsidRPr="00BA4E85">
        <w:rPr>
          <w:sz w:val="24"/>
          <w:szCs w:val="24"/>
          <w:shd w:val="clear" w:color="auto" w:fill="FFFFFF"/>
        </w:rPr>
        <w:t>finansowanie planowanego deficytu</w:t>
      </w:r>
      <w:r w:rsidR="00BA4E85" w:rsidRPr="00BA4E85">
        <w:rPr>
          <w:sz w:val="24"/>
          <w:szCs w:val="24"/>
          <w:shd w:val="clear" w:color="auto" w:fill="FFFFFF"/>
        </w:rPr>
        <w:t xml:space="preserve"> i spłatę </w:t>
      </w:r>
      <w:r w:rsidR="00BA4E85" w:rsidRPr="00BA4E85">
        <w:rPr>
          <w:color w:val="auto"/>
          <w:sz w:val="24"/>
          <w:szCs w:val="24"/>
          <w:lang w:bidi="pl-PL"/>
        </w:rPr>
        <w:t>wcześniej zaciągniętych zobowiązań z tytułu emisji papierów wartościowych oraz zaciągniętych pożyczek i kredytów.</w:t>
      </w:r>
    </w:p>
    <w:p w14:paraId="2D4E88DE" w14:textId="4BD7A320" w:rsidR="00605CDF" w:rsidRPr="00BB7A4F" w:rsidRDefault="00605CDF" w:rsidP="00605CDF">
      <w:pPr>
        <w:numPr>
          <w:ilvl w:val="0"/>
          <w:numId w:val="29"/>
        </w:numPr>
        <w:ind w:hanging="217"/>
        <w:jc w:val="both"/>
      </w:pPr>
      <w:r w:rsidRPr="00167243">
        <w:rPr>
          <w:bCs/>
        </w:rPr>
        <w:t xml:space="preserve">Ustala się limit zobowiązań zaliczanych do tytułu dłużnego, o którym mowa w art. 72 ust. 1 pkt 2 ustawy o finansach publicznych, innych niż określone w art. 91 ust. 2 pkt 1 i 3 tejże ustawy w kwocie </w:t>
      </w:r>
      <w:r w:rsidR="00687BF3">
        <w:rPr>
          <w:bCs/>
        </w:rPr>
        <w:t>335.336,35</w:t>
      </w:r>
      <w:r w:rsidRPr="00167243">
        <w:rPr>
          <w:bCs/>
        </w:rPr>
        <w:t xml:space="preserve"> zł.</w:t>
      </w:r>
      <w:r>
        <w:rPr>
          <w:bCs/>
        </w:rPr>
        <w:t>”</w:t>
      </w:r>
    </w:p>
    <w:p w14:paraId="79F8234F" w14:textId="77777777" w:rsidR="00BB7A4F" w:rsidRPr="00DE3877" w:rsidRDefault="00BB7A4F" w:rsidP="00BB7A4F">
      <w:pPr>
        <w:ind w:left="851"/>
        <w:jc w:val="both"/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620BD7A" w14:textId="77777777" w:rsidR="00CC1418" w:rsidRDefault="00CC1418" w:rsidP="00054D88">
      <w:pPr>
        <w:ind w:left="4248" w:firstLine="708"/>
      </w:pPr>
    </w:p>
    <w:p w14:paraId="4D7DE548" w14:textId="77777777" w:rsidR="001015A1" w:rsidRDefault="001015A1" w:rsidP="00054D88">
      <w:pPr>
        <w:ind w:left="4248" w:firstLine="708"/>
      </w:pPr>
    </w:p>
    <w:p w14:paraId="1B047F61" w14:textId="77777777" w:rsidR="001015A1" w:rsidRDefault="001015A1" w:rsidP="00054D88">
      <w:pPr>
        <w:ind w:left="4248" w:firstLine="708"/>
      </w:pPr>
    </w:p>
    <w:p w14:paraId="49AFB099" w14:textId="77777777" w:rsidR="001015A1" w:rsidRDefault="001015A1" w:rsidP="00054D88">
      <w:pPr>
        <w:ind w:left="4248" w:firstLine="708"/>
      </w:pPr>
    </w:p>
    <w:p w14:paraId="54F31486" w14:textId="77777777" w:rsidR="002B4844" w:rsidRDefault="002B4844" w:rsidP="00054D88">
      <w:pPr>
        <w:ind w:left="4248" w:firstLine="708"/>
      </w:pPr>
    </w:p>
    <w:p w14:paraId="6CAB39C3" w14:textId="77777777" w:rsidR="002B4844" w:rsidRDefault="002B4844" w:rsidP="00054D88">
      <w:pPr>
        <w:ind w:left="4248" w:firstLine="708"/>
      </w:pPr>
    </w:p>
    <w:p w14:paraId="00E9E78A" w14:textId="77777777" w:rsidR="002B4844" w:rsidRDefault="002B4844" w:rsidP="00054D88">
      <w:pPr>
        <w:ind w:left="4248" w:firstLine="708"/>
      </w:pPr>
    </w:p>
    <w:p w14:paraId="22E764FB" w14:textId="77B5B8C6" w:rsidR="00E3337F" w:rsidRPr="000538D8" w:rsidRDefault="00E04DC2" w:rsidP="00054D88">
      <w:pPr>
        <w:ind w:left="4248" w:firstLine="708"/>
      </w:pPr>
      <w:r>
        <w:lastRenderedPageBreak/>
        <w:t>U</w:t>
      </w:r>
      <w:r w:rsidR="006671F8">
        <w:t>z</w:t>
      </w:r>
      <w:r w:rsidR="00E3337F" w:rsidRPr="000538D8">
        <w:t xml:space="preserve">asadnienie </w:t>
      </w:r>
    </w:p>
    <w:p w14:paraId="2219C8A1" w14:textId="647CBC0A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DD04EE">
        <w:t xml:space="preserve"> LXXI/668/23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605CDF">
        <w:tab/>
      </w:r>
      <w:r>
        <w:t>Ra</w:t>
      </w:r>
      <w:r w:rsidRPr="000538D8">
        <w:t>dy Miejskiej w Czempiniu</w:t>
      </w:r>
    </w:p>
    <w:p w14:paraId="52327AFD" w14:textId="4BA54781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A06D62">
        <w:t>28</w:t>
      </w:r>
      <w:r w:rsidR="00474D58">
        <w:t xml:space="preserve"> grudnia</w:t>
      </w:r>
      <w:r w:rsidR="00C4695F">
        <w:t xml:space="preserve"> 202</w:t>
      </w:r>
      <w:r w:rsidR="000859BD">
        <w:t>3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423D1E1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0859BD">
        <w:t>3</w:t>
      </w:r>
      <w:r>
        <w:t xml:space="preserve"> rok w następujący sposób: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320"/>
        <w:gridCol w:w="1380"/>
      </w:tblGrid>
      <w:tr w:rsidR="00A06D62" w14:paraId="34F50C2D" w14:textId="77777777" w:rsidTr="00A06D62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8CD" w14:textId="77777777" w:rsidR="00A06D62" w:rsidRDefault="00A06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FEF" w14:textId="77777777" w:rsidR="00A06D62" w:rsidRDefault="00A06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-1 162 562,01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64E42" w14:textId="77777777" w:rsidR="00A06D62" w:rsidRDefault="00A06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6D62" w14:paraId="4DECC3B0" w14:textId="77777777" w:rsidTr="00A06D62">
        <w:trPr>
          <w:trHeight w:val="456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7CA" w14:textId="17197DB3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Aktualizacja planu dochodów z tytułu dotacji na </w:t>
            </w:r>
            <w:proofErr w:type="spellStart"/>
            <w:r>
              <w:rPr>
                <w:color w:val="000000"/>
                <w:sz w:val="18"/>
                <w:szCs w:val="18"/>
              </w:rPr>
              <w:t>dof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zadania "Budowa infrastruktury służącej rozwojowi mobilności miejskiej na terenie Gminy Czempiń wraz z działaniami </w:t>
            </w:r>
            <w:proofErr w:type="spellStart"/>
            <w:r>
              <w:rPr>
                <w:color w:val="000000"/>
                <w:sz w:val="18"/>
                <w:szCs w:val="18"/>
              </w:rPr>
              <w:t>informacyjno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promocyjnym" po zakończeniu jego realizacji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3820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-1 108 950,33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F200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6257</w:t>
            </w:r>
          </w:p>
        </w:tc>
      </w:tr>
      <w:tr w:rsidR="00A06D62" w14:paraId="028A037E" w14:textId="77777777" w:rsidTr="00A06D62">
        <w:trPr>
          <w:trHeight w:val="456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C210A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7E7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-75 718,68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665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6207</w:t>
            </w:r>
          </w:p>
        </w:tc>
      </w:tr>
      <w:tr w:rsidR="00A06D62" w14:paraId="26A6A755" w14:textId="77777777" w:rsidTr="00A06D62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13D" w14:textId="578278BC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Zmiany w planie dochodów własnych po analizie i prognozie ich wykonania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57EF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5431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6D62" w14:paraId="3602E61C" w14:textId="77777777" w:rsidTr="00A06D62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1EF3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dochody z karty podatkowej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D86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11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75601 p. 0350</w:t>
            </w:r>
          </w:p>
        </w:tc>
      </w:tr>
      <w:tr w:rsidR="00A06D62" w14:paraId="3AD9ED2E" w14:textId="77777777" w:rsidTr="00A06D62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A2B4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od nieruchomości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A7C3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AB8D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0310</w:t>
            </w:r>
          </w:p>
        </w:tc>
      </w:tr>
      <w:tr w:rsidR="00A06D62" w14:paraId="348817BC" w14:textId="77777777" w:rsidTr="00A06D62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CD6F3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EEE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9474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0310</w:t>
            </w:r>
          </w:p>
        </w:tc>
      </w:tr>
      <w:tr w:rsidR="00A06D62" w14:paraId="7564F7A9" w14:textId="77777777" w:rsidTr="00A06D62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48DB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rolny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F749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A3C7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0320</w:t>
            </w:r>
          </w:p>
        </w:tc>
      </w:tr>
      <w:tr w:rsidR="00A06D62" w14:paraId="3E0DA8A8" w14:textId="77777777" w:rsidTr="00A06D62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DFDAA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328F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5C96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0320</w:t>
            </w:r>
          </w:p>
        </w:tc>
      </w:tr>
      <w:tr w:rsidR="00A06D62" w14:paraId="5086AE7D" w14:textId="77777777" w:rsidTr="00A06D62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F76B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leśny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9B2A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6 768,00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6530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0330</w:t>
            </w:r>
          </w:p>
        </w:tc>
      </w:tr>
      <w:tr w:rsidR="00A06D62" w14:paraId="24D9C9C5" w14:textId="77777777" w:rsidTr="00A06D62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0D942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AFBD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BAD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0330</w:t>
            </w:r>
          </w:p>
        </w:tc>
      </w:tr>
      <w:tr w:rsidR="00A06D62" w14:paraId="4C8CEA47" w14:textId="77777777" w:rsidTr="00A06D62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FF3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od środków transportowych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EC2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3E62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0340</w:t>
            </w:r>
          </w:p>
        </w:tc>
      </w:tr>
      <w:tr w:rsidR="00A06D62" w14:paraId="47B319EE" w14:textId="77777777" w:rsidTr="00A06D62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473DE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EFD4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6C3D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0340</w:t>
            </w:r>
          </w:p>
        </w:tc>
      </w:tr>
      <w:tr w:rsidR="00A06D62" w14:paraId="711496C4" w14:textId="77777777" w:rsidTr="00A06D62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B06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od czynności cywilno-prawnych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0DAB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46D2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0500</w:t>
            </w:r>
          </w:p>
        </w:tc>
      </w:tr>
      <w:tr w:rsidR="00A06D62" w14:paraId="09EEE0BD" w14:textId="77777777" w:rsidTr="00A06D62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CB0C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od spadków i darowizn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04A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9410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0360</w:t>
            </w:r>
          </w:p>
        </w:tc>
      </w:tr>
      <w:tr w:rsidR="00A06D62" w14:paraId="46867116" w14:textId="77777777" w:rsidTr="00A06D62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B9B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 targowa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4F2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C760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0430</w:t>
            </w:r>
          </w:p>
        </w:tc>
      </w:tr>
      <w:tr w:rsidR="00A06D62" w14:paraId="7D65AAA9" w14:textId="77777777" w:rsidTr="00A06D62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3036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4B94" w14:textId="77777777" w:rsidR="00A06D62" w:rsidRDefault="00A06D6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3CF0" w14:textId="77777777" w:rsidR="00A06D62" w:rsidRDefault="00A06D62">
            <w:pPr>
              <w:rPr>
                <w:sz w:val="20"/>
                <w:szCs w:val="20"/>
              </w:rPr>
            </w:pPr>
          </w:p>
        </w:tc>
      </w:tr>
      <w:tr w:rsidR="00A06D62" w14:paraId="65306F92" w14:textId="77777777" w:rsidTr="00A06D62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0FAE" w14:textId="77777777" w:rsidR="00A06D62" w:rsidRDefault="00A06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4A7A" w14:textId="49A69EFA" w:rsidR="00A06D62" w:rsidRDefault="00A06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</w:t>
            </w:r>
            <w:r w:rsidR="001D6EA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74683D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46A8A">
              <w:rPr>
                <w:b/>
                <w:bCs/>
                <w:color w:val="000000"/>
                <w:sz w:val="18"/>
                <w:szCs w:val="18"/>
              </w:rPr>
              <w:t>60</w:t>
            </w:r>
            <w:r w:rsidR="001D6E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4683D">
              <w:rPr>
                <w:b/>
                <w:bCs/>
                <w:color w:val="000000"/>
                <w:sz w:val="18"/>
                <w:szCs w:val="18"/>
              </w:rPr>
              <w:t>934</w:t>
            </w:r>
            <w:r>
              <w:rPr>
                <w:b/>
                <w:bCs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C9A4" w14:textId="77777777" w:rsidR="00A06D62" w:rsidRDefault="00A06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6D62" w14:paraId="4286BC0E" w14:textId="77777777" w:rsidTr="00A06D62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14ED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zadania "Projekt ścieżki rowerowej na odcinku Piechanin - Głuchowo"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641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-197 784,00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7141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6050</w:t>
            </w:r>
          </w:p>
        </w:tc>
      </w:tr>
      <w:tr w:rsidR="00A06D62" w14:paraId="6CD43EA2" w14:textId="77777777" w:rsidTr="00A06D62">
        <w:trPr>
          <w:trHeight w:val="55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F13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zadania "Rozwój zielono – niebieskiej infrastruktury na terenie Gminy Czempiń sposobem na wzmocnienie odporności na negatywne skutki zmian klimatu"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9B83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-1 724 854,17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C1BC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6057</w:t>
            </w:r>
          </w:p>
        </w:tc>
      </w:tr>
      <w:tr w:rsidR="00A06D62" w14:paraId="00633D97" w14:textId="77777777" w:rsidTr="00A06D62">
        <w:trPr>
          <w:trHeight w:val="418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B7ED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C84D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-799 873,96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1D9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6056</w:t>
            </w:r>
          </w:p>
        </w:tc>
      </w:tr>
      <w:tr w:rsidR="00A06D62" w14:paraId="3BB25C6F" w14:textId="77777777" w:rsidTr="00A06D62">
        <w:trPr>
          <w:trHeight w:val="94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B45" w14:textId="74E3B98C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zadania "Rozwój zielono – niebieskiej infrastruktury na terenie Gminy Czempiń sposobem na wzmocnienie odporności na negatywne skutki zmian klimatu - pozostałe nakłady"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36B8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-37 638,00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146C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6050</w:t>
            </w:r>
          </w:p>
        </w:tc>
      </w:tr>
      <w:tr w:rsidR="00A06D62" w14:paraId="5C9456DA" w14:textId="77777777" w:rsidTr="00A06D62">
        <w:trPr>
          <w:trHeight w:val="93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910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planu wydatków zadania "Przebudowa ulicy Mickiewicza, </w:t>
            </w:r>
            <w:proofErr w:type="spellStart"/>
            <w:r>
              <w:rPr>
                <w:color w:val="000000"/>
                <w:sz w:val="18"/>
                <w:szCs w:val="18"/>
              </w:rPr>
              <w:t>Komorowicza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Kiełczewskiego w Czempiniu - pozostałe nakłady"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362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-81 327,46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CE89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A06D62" w14:paraId="053449EF" w14:textId="77777777" w:rsidTr="0074683D">
        <w:trPr>
          <w:trHeight w:val="657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76A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zadania "Przebudowa ulicy Czereśniowej, Wiśniowej oraz Sokolniczej w Czempiniu - pozostałe nakłady"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DEC4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-48 945,20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63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A06D62" w14:paraId="1EBBAF3B" w14:textId="77777777" w:rsidTr="0074683D">
        <w:trPr>
          <w:trHeight w:val="420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C6A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części planu wydatków zadania "Projekty budowy/przebudowy dróg gminnych 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6E3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-50 922,00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8E2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A06D62" w14:paraId="5F3084F2" w14:textId="77777777" w:rsidTr="0074683D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2E19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961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-95 694,00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663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A06D62" w14:paraId="59FD6FE8" w14:textId="77777777" w:rsidTr="00A06D62">
        <w:trPr>
          <w:trHeight w:val="6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09F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Przesunięcie planu wydatków zadania "Projekt nowej strażnicy OSP w Czempiniu 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3580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-53 000,00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655C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A06D62" w14:paraId="04C37D8F" w14:textId="77777777" w:rsidTr="00A06D62">
        <w:trPr>
          <w:trHeight w:val="6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04A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Aktualizacja planu wydatków zadania "Projekt dwóch zjazdów do projektowanej strażnicy OSP w Czempiniu 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CE23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-9 925,00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D3BA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A06D62" w14:paraId="4BA785F6" w14:textId="77777777" w:rsidTr="00A06D62">
        <w:trPr>
          <w:trHeight w:val="99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B82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Aktualizacja planu wydatków zadania "Budowa infrastruktury służącej rozwojowi mobilności miejskiej na terenie Gminy Czempiń wraz z działaniami </w:t>
            </w:r>
            <w:proofErr w:type="spellStart"/>
            <w:r>
              <w:rPr>
                <w:color w:val="000000"/>
                <w:sz w:val="18"/>
                <w:szCs w:val="18"/>
              </w:rPr>
              <w:t>informacyjno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promocyjnymi pozostałe nakłady" po zakończeniu jego realizacji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ABC8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-22 157,57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0486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6050</w:t>
            </w:r>
          </w:p>
        </w:tc>
      </w:tr>
      <w:tr w:rsidR="00A06D62" w14:paraId="06F2ED8F" w14:textId="77777777" w:rsidTr="00A06D62">
        <w:trPr>
          <w:trHeight w:val="38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CD0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Aktualizacja planu wydatków zadania "Budowa infrastruktury służącej rozwojowi mobilności miejskiej na terenie Gminy Czempiń wraz z działaniami </w:t>
            </w:r>
            <w:proofErr w:type="spellStart"/>
            <w:r>
              <w:rPr>
                <w:color w:val="000000"/>
                <w:sz w:val="18"/>
                <w:szCs w:val="18"/>
              </w:rPr>
              <w:t>informacyjno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promocyjnymi" po zakończeniu jego realizacji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BE96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-1 120 253,85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042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6057</w:t>
            </w:r>
          </w:p>
        </w:tc>
      </w:tr>
      <w:tr w:rsidR="00A06D62" w14:paraId="2D1E0E42" w14:textId="77777777" w:rsidTr="00A06D62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48AA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60B3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28 418,31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7CB0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6059</w:t>
            </w:r>
          </w:p>
        </w:tc>
      </w:tr>
      <w:tr w:rsidR="00A06D62" w14:paraId="7762CF0A" w14:textId="77777777" w:rsidTr="00A06D62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5B4CB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D724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-75 718,68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629C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6257</w:t>
            </w:r>
          </w:p>
        </w:tc>
      </w:tr>
      <w:tr w:rsidR="00A06D62" w14:paraId="7FCD8299" w14:textId="77777777" w:rsidTr="00A06D62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A0B4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ECC9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-13 362,11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BB3A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6259</w:t>
            </w:r>
          </w:p>
        </w:tc>
      </w:tr>
      <w:tr w:rsidR="00A06D62" w14:paraId="0A2FFF82" w14:textId="77777777" w:rsidTr="00A06D62">
        <w:trPr>
          <w:trHeight w:val="5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2251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Aktualizacja planu wydatków na dotację podmiotową dla Centrum Kultury Czempiń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4548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BC6A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92113 p. 2480</w:t>
            </w:r>
          </w:p>
        </w:tc>
      </w:tr>
      <w:tr w:rsidR="00A06D62" w14:paraId="466688C3" w14:textId="77777777" w:rsidTr="00A06D62">
        <w:trPr>
          <w:trHeight w:val="69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F43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planu wydatków zadania "Zagospodarowanie terenu </w:t>
            </w:r>
            <w:proofErr w:type="spellStart"/>
            <w:r>
              <w:rPr>
                <w:color w:val="000000"/>
                <w:sz w:val="18"/>
                <w:szCs w:val="18"/>
              </w:rPr>
              <w:t>rekreacyjno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sportowego na Osiedlu Nr 4 w Czempiniu"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0A7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F57D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A06D62" w14:paraId="1F714A88" w14:textId="77777777" w:rsidTr="0074683D">
        <w:trPr>
          <w:trHeight w:val="32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E33" w14:textId="64FCCA88" w:rsidR="00A06D62" w:rsidRDefault="0074683D" w:rsidP="00A06D62">
            <w:pPr>
              <w:jc w:val="both"/>
              <w:rPr>
                <w:color w:val="000000"/>
                <w:sz w:val="18"/>
                <w:szCs w:val="18"/>
              </w:rPr>
            </w:pPr>
            <w:r w:rsidRPr="0074683D">
              <w:rPr>
                <w:color w:val="000000"/>
                <w:sz w:val="18"/>
                <w:szCs w:val="18"/>
              </w:rPr>
              <w:t>Przesunięcie planu wydatków zadania Opracowanie strategii rozwoju gminy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50CE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C65A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6D62" w14:paraId="1E43AF11" w14:textId="77777777" w:rsidTr="0074683D">
        <w:trPr>
          <w:trHeight w:val="52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0318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8B1" w14:textId="5DF9335E" w:rsidR="00A06D62" w:rsidRDefault="00A06D62" w:rsidP="007468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74683D">
              <w:rPr>
                <w:color w:val="000000"/>
                <w:sz w:val="18"/>
                <w:szCs w:val="18"/>
              </w:rPr>
              <w:t>-8 241,00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A7F" w14:textId="0D0FCDA7" w:rsidR="00A06D62" w:rsidRDefault="007468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4300</w:t>
            </w:r>
            <w:r w:rsidR="00A06D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6D62" w14:paraId="4DC3466A" w14:textId="77777777" w:rsidTr="0074683D">
        <w:trPr>
          <w:trHeight w:val="5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EC5B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15FC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1D7F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980" w14:paraId="614EEB3E" w14:textId="77777777" w:rsidTr="005C49E9">
        <w:trPr>
          <w:trHeight w:val="407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098" w14:textId="5421E26C" w:rsidR="00B43980" w:rsidRDefault="00B43980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Aktualizacja planu wydatków zadania "Termomodernizacja wraz z modernizacją źródła ciepła oraz instalacji elektryczno-oświetleniowej w budynkach użyteczności publicznej w Czempiniu, Borowie i Starym Gołębinie - pozostałe nakłady" oraz  </w:t>
            </w:r>
            <w:r>
              <w:rPr>
                <w:color w:val="000000"/>
                <w:sz w:val="18"/>
                <w:szCs w:val="18"/>
              </w:rPr>
              <w:t>"Termomodernizacja wraz z modernizacją źródła ciepła oraz instalacji elektryczno-oświetleniowej w budynkach użyteczności publicznej w Czempiniu, Borowie i Starym Gołębinie</w:t>
            </w:r>
            <w:r>
              <w:rPr>
                <w:color w:val="000000"/>
                <w:sz w:val="18"/>
                <w:szCs w:val="18"/>
              </w:rPr>
              <w:t>”. Częściowe przesuniecie środków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5ECE" w14:textId="77777777" w:rsidR="00B43980" w:rsidRDefault="00B439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-19 391,86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DAC7" w14:textId="77777777" w:rsidR="00B43980" w:rsidRDefault="00B43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B43980" w14:paraId="5A4A9007" w14:textId="77777777" w:rsidTr="005C49E9">
        <w:trPr>
          <w:trHeight w:val="272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39965" w14:textId="77777777" w:rsidR="00B43980" w:rsidRDefault="00B439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7270" w14:textId="77777777" w:rsidR="00B43980" w:rsidRDefault="00B439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-2 336,23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5C0" w14:textId="77777777" w:rsidR="00B43980" w:rsidRDefault="00B43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B43980" w14:paraId="2B643E6E" w14:textId="77777777" w:rsidTr="005C49E9">
        <w:trPr>
          <w:trHeight w:val="275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44F1B" w14:textId="77777777" w:rsidR="00B43980" w:rsidRDefault="00B439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498" w14:textId="77777777" w:rsidR="00B43980" w:rsidRDefault="00B439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-34 715,10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9BC" w14:textId="77777777" w:rsidR="00B43980" w:rsidRDefault="00B43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6050</w:t>
            </w:r>
          </w:p>
        </w:tc>
      </w:tr>
      <w:tr w:rsidR="00B43980" w14:paraId="4A5E6A79" w14:textId="77777777" w:rsidTr="00B43980">
        <w:trPr>
          <w:trHeight w:val="266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BC2A0" w14:textId="77777777" w:rsidR="00B43980" w:rsidRDefault="00B439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449A" w14:textId="77777777" w:rsidR="00B43980" w:rsidRDefault="00B439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-1 878,32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7E91" w14:textId="77777777" w:rsidR="00B43980" w:rsidRDefault="00B43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B43980" w14:paraId="441A820F" w14:textId="77777777" w:rsidTr="00B43980">
        <w:trPr>
          <w:trHeight w:val="269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79015" w14:textId="77777777" w:rsidR="00B43980" w:rsidRDefault="00B439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2D3A" w14:textId="77777777" w:rsidR="00B43980" w:rsidRDefault="00B439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-46 387,27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DB5F" w14:textId="77777777" w:rsidR="00B43980" w:rsidRDefault="00B43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B43980" w14:paraId="1071EA22" w14:textId="77777777" w:rsidTr="00B43980">
        <w:trPr>
          <w:trHeight w:val="269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8E864" w14:textId="77777777" w:rsidR="00B43980" w:rsidRDefault="00B439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2E47" w14:textId="3379AA89" w:rsidR="00B43980" w:rsidRDefault="00B439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2D7E" w14:textId="3D5B969A" w:rsidR="00B43980" w:rsidRDefault="00B43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6059</w:t>
            </w:r>
          </w:p>
        </w:tc>
      </w:tr>
      <w:tr w:rsidR="00B43980" w14:paraId="28B200A0" w14:textId="77777777" w:rsidTr="005C49E9">
        <w:trPr>
          <w:trHeight w:val="269"/>
        </w:trPr>
        <w:tc>
          <w:tcPr>
            <w:tcW w:w="5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B0B65" w14:textId="77777777" w:rsidR="00B43980" w:rsidRDefault="00B439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FA2F" w14:textId="56B3AA34" w:rsidR="00B43980" w:rsidRDefault="00B439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A468" w14:textId="1DBDA89B" w:rsidR="00B43980" w:rsidRDefault="00B43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6059</w:t>
            </w:r>
          </w:p>
        </w:tc>
      </w:tr>
      <w:tr w:rsidR="00A06D62" w14:paraId="08F04462" w14:textId="77777777" w:rsidTr="00A06D62">
        <w:trPr>
          <w:trHeight w:val="57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5C48" w14:textId="080BE62B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2024 środków w ramach zadań związanych z zagospodarowaniem przestrzennym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0009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-34 317,00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36DA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71004 p. 4300</w:t>
            </w:r>
          </w:p>
        </w:tc>
      </w:tr>
      <w:tr w:rsidR="006E2B7E" w14:paraId="4DAFE73F" w14:textId="77777777" w:rsidTr="004866F9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0865" w14:textId="4CB27014" w:rsidR="006E2B7E" w:rsidRDefault="006E2B7E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2024 planu wydatków w zakresie bezpieczeństwa publicznego i utrzymania obiektów rekreacji ruchowej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C54A" w14:textId="77777777" w:rsidR="006E2B7E" w:rsidRDefault="006E2B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5D02" w14:textId="77777777" w:rsidR="006E2B7E" w:rsidRDefault="006E2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4210</w:t>
            </w:r>
          </w:p>
        </w:tc>
      </w:tr>
      <w:tr w:rsidR="006E2B7E" w14:paraId="494298EF" w14:textId="77777777" w:rsidTr="006E2B7E">
        <w:trPr>
          <w:trHeight w:val="408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74DB3" w14:textId="77777777" w:rsidR="006E2B7E" w:rsidRDefault="006E2B7E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C8DB" w14:textId="77777777" w:rsidR="006E2B7E" w:rsidRDefault="006E2B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6B14" w14:textId="77777777" w:rsidR="006E2B7E" w:rsidRDefault="006E2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4300</w:t>
            </w:r>
          </w:p>
        </w:tc>
      </w:tr>
      <w:tr w:rsidR="006E2B7E" w14:paraId="1B61803E" w14:textId="77777777" w:rsidTr="006E2B7E">
        <w:trPr>
          <w:trHeight w:val="324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1EB48" w14:textId="77777777" w:rsidR="006E2B7E" w:rsidRDefault="006E2B7E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68F" w14:textId="77777777" w:rsidR="006E2B7E" w:rsidRDefault="006E2B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97C8" w14:textId="77777777" w:rsidR="006E2B7E" w:rsidRDefault="006E2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3030</w:t>
            </w:r>
          </w:p>
        </w:tc>
      </w:tr>
      <w:tr w:rsidR="006E2B7E" w14:paraId="18E7F500" w14:textId="77777777" w:rsidTr="006E2B7E">
        <w:trPr>
          <w:trHeight w:val="324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1E47C" w14:textId="77777777" w:rsidR="006E2B7E" w:rsidRDefault="006E2B7E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26DD" w14:textId="2696CE5A" w:rsidR="006E2B7E" w:rsidRDefault="006E2B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C082" w14:textId="14AD6E76" w:rsidR="006E2B7E" w:rsidRDefault="006E2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</w:t>
            </w:r>
            <w:r w:rsidR="00AC7F5E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E2B7E" w14:paraId="46C50BC9" w14:textId="77777777" w:rsidTr="004866F9">
        <w:trPr>
          <w:trHeight w:val="324"/>
        </w:trPr>
        <w:tc>
          <w:tcPr>
            <w:tcW w:w="5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F46A7" w14:textId="77777777" w:rsidR="006E2B7E" w:rsidRDefault="006E2B7E" w:rsidP="00A06D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15C9" w14:textId="5C5BA6F9" w:rsidR="006E2B7E" w:rsidRDefault="006E2B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A4CC" w14:textId="3A0FA7F3" w:rsidR="006E2B7E" w:rsidRDefault="006E2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4520</w:t>
            </w:r>
          </w:p>
        </w:tc>
      </w:tr>
      <w:tr w:rsidR="00A06D62" w14:paraId="7BC4E981" w14:textId="77777777" w:rsidTr="00B43980">
        <w:trPr>
          <w:trHeight w:val="60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0ED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2024 planu wydatków związanych z gospodarką nieruchomościami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2A1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9C9C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4270</w:t>
            </w:r>
          </w:p>
        </w:tc>
      </w:tr>
      <w:tr w:rsidR="00A06D62" w14:paraId="2461AF31" w14:textId="77777777" w:rsidTr="00B43980">
        <w:trPr>
          <w:trHeight w:val="33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C17" w14:textId="77777777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dopłaty do taryfy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CC82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5C0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4300</w:t>
            </w:r>
          </w:p>
        </w:tc>
      </w:tr>
      <w:tr w:rsidR="00446A8A" w14:paraId="0E9CC7D3" w14:textId="77777777" w:rsidTr="0074683D">
        <w:trPr>
          <w:trHeight w:val="49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B4CE" w14:textId="46F35C64" w:rsidR="00446A8A" w:rsidRDefault="00446A8A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2024 planu wydatków związanych z zadaniem „Modernizacja SUW w Gorzyczkach”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3699" w14:textId="23D36F6E" w:rsidR="00446A8A" w:rsidRDefault="00A44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46A8A">
              <w:rPr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7DD8" w14:textId="66222378" w:rsidR="00446A8A" w:rsidRDefault="00446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A06D62" w14:paraId="2C96AD09" w14:textId="77777777" w:rsidTr="0074683D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A4F2" w14:textId="081A83BB" w:rsidR="00A06D62" w:rsidRDefault="00A06D62" w:rsidP="00A06D6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dodatkowe zadania oświatowe związane z kryzysem uchodźczym - środki za grudzień wpłyną w styczniu następnego roku, zabezpiecza się plan ze środków własnych celem pokrycia wydatków dokonanych w grudniu.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AFF5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2 207,70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0DE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A06D62" w14:paraId="011A3064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F781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E368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1 756,20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FAEC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A06D62" w14:paraId="32C82A44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F1B28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BB88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4 911,72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1DD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A06D62" w14:paraId="14C076C3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A4845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698A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28 427,10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13F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A06D62" w14:paraId="6E69D930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8C525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006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9 646,10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A904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A06D62" w14:paraId="3DBDDD02" w14:textId="77777777" w:rsidTr="00446A8A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055D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B59A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4 843,05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F51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A06D62" w14:paraId="57189C75" w14:textId="77777777" w:rsidTr="00446A8A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739D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185D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88D1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A06D62" w14:paraId="5A3A6484" w14:textId="77777777" w:rsidTr="00446A8A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08DF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4114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650,89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5F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A06D62" w14:paraId="1669333E" w14:textId="77777777" w:rsidTr="00446A8A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029C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C84D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1 351,98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390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A06D62" w14:paraId="789C7DE8" w14:textId="77777777" w:rsidTr="00446A8A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8286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46F2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3 094,76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37B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A06D62" w14:paraId="21D89FBA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72086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763F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1 428,48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FE5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A06D62" w14:paraId="01F1D132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6A81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98BA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1 081,41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E47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A06D62" w14:paraId="7132D0C4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0E3B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C793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3097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4350</w:t>
            </w:r>
          </w:p>
        </w:tc>
      </w:tr>
      <w:tr w:rsidR="00A06D62" w14:paraId="71307258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ED15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1E76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7AEC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4370</w:t>
            </w:r>
          </w:p>
        </w:tc>
      </w:tr>
      <w:tr w:rsidR="00A06D62" w14:paraId="4D69F852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862A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E31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1 468,01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49D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A06D62" w14:paraId="3244EC6B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4118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37B8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D61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A06D62" w14:paraId="6F4252E7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97F8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C96E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4D9D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A06D62" w14:paraId="5980FB25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36413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05FF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2 938,78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B9FD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A06D62" w14:paraId="62CF8F41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AB49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D81F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DD7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A06D62" w14:paraId="5065EEB4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79BC3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57F0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72B3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A06D62" w14:paraId="45AFA909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59A3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C02B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1880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A06D62" w14:paraId="0C3372B6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A37E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831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664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A06D62" w14:paraId="6B0C7DD3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756D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B11D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6932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4110</w:t>
            </w:r>
          </w:p>
        </w:tc>
      </w:tr>
      <w:tr w:rsidR="00A06D62" w14:paraId="7BA16E76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FF9C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FC89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C6B8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4120</w:t>
            </w:r>
          </w:p>
        </w:tc>
      </w:tr>
      <w:tr w:rsidR="00A06D62" w14:paraId="42598DA3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9B1A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268F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2E5E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4790</w:t>
            </w:r>
          </w:p>
        </w:tc>
      </w:tr>
      <w:tr w:rsidR="00A06D62" w14:paraId="693C3DC9" w14:textId="77777777" w:rsidTr="00A06D6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B769E" w14:textId="77777777" w:rsidR="00A06D62" w:rsidRDefault="00A06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B0D" w14:textId="77777777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-54 924,29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4FA5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4790</w:t>
            </w:r>
          </w:p>
        </w:tc>
      </w:tr>
      <w:tr w:rsidR="00A06D62" w14:paraId="2C9F9BB3" w14:textId="77777777" w:rsidTr="00A06D62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47D9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2506" w14:textId="77777777" w:rsidR="00A06D62" w:rsidRDefault="00A06D6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452D" w14:textId="77777777" w:rsidR="00A06D62" w:rsidRDefault="00A06D62">
            <w:pPr>
              <w:rPr>
                <w:sz w:val="20"/>
                <w:szCs w:val="20"/>
              </w:rPr>
            </w:pPr>
          </w:p>
        </w:tc>
      </w:tr>
      <w:tr w:rsidR="00A06D62" w14:paraId="60A86778" w14:textId="77777777" w:rsidTr="00A06D62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FF64" w14:textId="77777777" w:rsidR="00A06D62" w:rsidRDefault="00A06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5F3E" w14:textId="6D279B68" w:rsidR="00A06D62" w:rsidRDefault="00A06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F923D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D6EA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69392C">
              <w:rPr>
                <w:b/>
                <w:bCs/>
                <w:color w:val="000000"/>
                <w:sz w:val="18"/>
                <w:szCs w:val="18"/>
              </w:rPr>
              <w:t>398</w:t>
            </w:r>
            <w:r w:rsidR="001D6E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9392C">
              <w:rPr>
                <w:b/>
                <w:bCs/>
                <w:color w:val="000000"/>
                <w:sz w:val="18"/>
                <w:szCs w:val="18"/>
              </w:rPr>
              <w:t>372</w:t>
            </w:r>
            <w:r w:rsidR="00F923D7">
              <w:rPr>
                <w:b/>
                <w:bCs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A50B" w14:textId="77777777" w:rsidR="00A06D62" w:rsidRDefault="00A06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6D62" w14:paraId="28755E49" w14:textId="77777777" w:rsidTr="002738A0">
        <w:trPr>
          <w:trHeight w:val="7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395" w14:textId="77777777" w:rsidR="00A06D62" w:rsidRDefault="00A06D62" w:rsidP="002738A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przychodów z tytułu kredytów/pożyczek na prefinansowanie zadań realizowanych z udziałem środków unijnych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6E91" w14:textId="615EAE32" w:rsidR="00A06D62" w:rsidRDefault="00F923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22331">
              <w:rPr>
                <w:color w:val="000000"/>
                <w:sz w:val="18"/>
                <w:szCs w:val="18"/>
              </w:rPr>
              <w:t>2 5</w:t>
            </w:r>
            <w:r>
              <w:rPr>
                <w:color w:val="000000"/>
                <w:sz w:val="18"/>
                <w:szCs w:val="18"/>
              </w:rPr>
              <w:t>49 160,00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66F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903</w:t>
            </w:r>
          </w:p>
        </w:tc>
      </w:tr>
      <w:tr w:rsidR="00A06D62" w14:paraId="16381649" w14:textId="77777777" w:rsidTr="00A06D62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E7D1" w14:textId="77777777" w:rsidR="00A06D62" w:rsidRDefault="00A06D62" w:rsidP="002738A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przychodów z tytułu wolnych środków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19D7" w14:textId="460A0E06" w:rsidR="00A06D62" w:rsidRDefault="00A06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69392C">
              <w:rPr>
                <w:color w:val="000000"/>
                <w:sz w:val="18"/>
                <w:szCs w:val="18"/>
              </w:rPr>
              <w:t>849</w:t>
            </w:r>
            <w:r w:rsidR="001D6EAE">
              <w:rPr>
                <w:color w:val="000000"/>
                <w:sz w:val="18"/>
                <w:szCs w:val="18"/>
              </w:rPr>
              <w:t xml:space="preserve"> </w:t>
            </w:r>
            <w:r w:rsidR="0069392C">
              <w:rPr>
                <w:color w:val="000000"/>
                <w:sz w:val="18"/>
                <w:szCs w:val="18"/>
              </w:rPr>
              <w:t>212,46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0992" w14:textId="77777777" w:rsidR="00A06D62" w:rsidRDefault="00A06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656AD931" w14:textId="77777777" w:rsidR="00F62355" w:rsidRDefault="00F62355" w:rsidP="006E70BD">
      <w:pPr>
        <w:jc w:val="both"/>
        <w:rPr>
          <w:sz w:val="22"/>
          <w:szCs w:val="22"/>
        </w:rPr>
      </w:pPr>
    </w:p>
    <w:p w14:paraId="159DB932" w14:textId="77777777" w:rsidR="00A06D62" w:rsidRDefault="00A06D62" w:rsidP="006E70BD">
      <w:pPr>
        <w:jc w:val="both"/>
        <w:rPr>
          <w:sz w:val="22"/>
          <w:szCs w:val="22"/>
        </w:rPr>
      </w:pPr>
    </w:p>
    <w:p w14:paraId="664883EA" w14:textId="5AE3BEDF" w:rsidR="00A06D62" w:rsidRDefault="00A06D62" w:rsidP="006E70BD">
      <w:pPr>
        <w:jc w:val="both"/>
        <w:rPr>
          <w:sz w:val="22"/>
          <w:szCs w:val="22"/>
        </w:rPr>
      </w:pPr>
      <w:r w:rsidRPr="00A06D62">
        <w:rPr>
          <w:sz w:val="22"/>
          <w:szCs w:val="22"/>
        </w:rPr>
        <w:t xml:space="preserve">Aktualizuje się nazwę zadania z </w:t>
      </w:r>
      <w:r w:rsidR="001D6EAE">
        <w:rPr>
          <w:sz w:val="22"/>
          <w:szCs w:val="22"/>
        </w:rPr>
        <w:t>„</w:t>
      </w:r>
      <w:r w:rsidRPr="00A06D62">
        <w:rPr>
          <w:sz w:val="22"/>
          <w:szCs w:val="22"/>
        </w:rPr>
        <w:t xml:space="preserve">Budowa chodnika </w:t>
      </w:r>
      <w:r w:rsidR="001D6EAE">
        <w:rPr>
          <w:sz w:val="22"/>
          <w:szCs w:val="22"/>
        </w:rPr>
        <w:t xml:space="preserve">przy gminnej drodze publicznej </w:t>
      </w:r>
      <w:r w:rsidRPr="00A06D62">
        <w:rPr>
          <w:sz w:val="22"/>
          <w:szCs w:val="22"/>
        </w:rPr>
        <w:t>we wsi Nowe Tarnowo" na "Przebudowa ulicy Tarnowskiej w Piechaninie w zakresie budowy chodnika z dopuszczeniem ruchu rowerowego"</w:t>
      </w:r>
      <w:r>
        <w:rPr>
          <w:sz w:val="22"/>
          <w:szCs w:val="22"/>
        </w:rPr>
        <w:t>.</w:t>
      </w:r>
    </w:p>
    <w:p w14:paraId="06E51298" w14:textId="77777777" w:rsidR="00A06D62" w:rsidRDefault="00A06D62" w:rsidP="006E70BD">
      <w:pPr>
        <w:jc w:val="both"/>
        <w:rPr>
          <w:sz w:val="22"/>
          <w:szCs w:val="22"/>
        </w:rPr>
      </w:pPr>
    </w:p>
    <w:p w14:paraId="319C6EB7" w14:textId="77777777" w:rsidR="00A06D62" w:rsidRDefault="00A06D62" w:rsidP="006E70BD">
      <w:pPr>
        <w:jc w:val="both"/>
        <w:rPr>
          <w:sz w:val="22"/>
          <w:szCs w:val="22"/>
        </w:rPr>
      </w:pPr>
    </w:p>
    <w:p w14:paraId="46333600" w14:textId="1A55B76F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13DE8EA2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4E51A739" w14:textId="74E0E87C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7343DC33" w14:textId="118EBF06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2023 rok.</w:t>
      </w:r>
    </w:p>
    <w:p w14:paraId="37B280E0" w14:textId="27808012" w:rsidR="00C35AB7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6C56051A" w14:textId="77777777" w:rsidR="00E04DC2" w:rsidRDefault="00E04DC2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E4A4D">
        <w:rPr>
          <w:sz w:val="22"/>
          <w:szCs w:val="22"/>
        </w:rPr>
        <w:t>Plan dochodów i wydatków z Funduszu Pomocy związanych z realizacją zadań na rzecz pomocy Ukrainie w związku z konfliktem zbrojnym w tym państwie na 2023 rok</w:t>
      </w:r>
      <w:r>
        <w:rPr>
          <w:sz w:val="22"/>
          <w:szCs w:val="22"/>
        </w:rPr>
        <w:t>.</w:t>
      </w:r>
    </w:p>
    <w:p w14:paraId="7CE1F0A7" w14:textId="77777777" w:rsidR="005219C9" w:rsidRPr="009E4A4D" w:rsidRDefault="005219C9" w:rsidP="005219C9">
      <w:pPr>
        <w:jc w:val="both"/>
        <w:rPr>
          <w:sz w:val="22"/>
          <w:szCs w:val="22"/>
        </w:rPr>
      </w:pPr>
    </w:p>
    <w:p w14:paraId="60148243" w14:textId="77777777" w:rsidR="00E04DC2" w:rsidRDefault="00E04DC2" w:rsidP="00E04DC2">
      <w:pPr>
        <w:jc w:val="both"/>
        <w:rPr>
          <w:sz w:val="22"/>
          <w:szCs w:val="22"/>
        </w:rPr>
      </w:pPr>
    </w:p>
    <w:sectPr w:rsidR="00E04DC2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4A6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27"/>
  </w:num>
  <w:num w:numId="2" w16cid:durableId="1519389097">
    <w:abstractNumId w:val="30"/>
  </w:num>
  <w:num w:numId="3" w16cid:durableId="1777825814">
    <w:abstractNumId w:val="12"/>
  </w:num>
  <w:num w:numId="4" w16cid:durableId="1999966116">
    <w:abstractNumId w:val="14"/>
  </w:num>
  <w:num w:numId="5" w16cid:durableId="1705251398">
    <w:abstractNumId w:val="23"/>
  </w:num>
  <w:num w:numId="6" w16cid:durableId="1403063584">
    <w:abstractNumId w:val="21"/>
  </w:num>
  <w:num w:numId="7" w16cid:durableId="299923433">
    <w:abstractNumId w:val="24"/>
  </w:num>
  <w:num w:numId="8" w16cid:durableId="72943261">
    <w:abstractNumId w:val="16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8"/>
  </w:num>
  <w:num w:numId="12" w16cid:durableId="1362632489">
    <w:abstractNumId w:val="15"/>
  </w:num>
  <w:num w:numId="13" w16cid:durableId="183593142">
    <w:abstractNumId w:val="0"/>
  </w:num>
  <w:num w:numId="14" w16cid:durableId="1219054402">
    <w:abstractNumId w:val="28"/>
  </w:num>
  <w:num w:numId="15" w16cid:durableId="986594638">
    <w:abstractNumId w:val="19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7"/>
  </w:num>
  <w:num w:numId="19" w16cid:durableId="871498635">
    <w:abstractNumId w:val="29"/>
  </w:num>
  <w:num w:numId="20" w16cid:durableId="424113386">
    <w:abstractNumId w:val="20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6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5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2"/>
  </w:num>
  <w:num w:numId="31" w16cid:durableId="20791283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3716D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1818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A7562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4FFC"/>
    <w:rsid w:val="0011651C"/>
    <w:rsid w:val="00120028"/>
    <w:rsid w:val="00121152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D6EAE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1CE"/>
    <w:rsid w:val="00201F5A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38A0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A7BBE"/>
    <w:rsid w:val="002B20D8"/>
    <w:rsid w:val="002B4844"/>
    <w:rsid w:val="002C0905"/>
    <w:rsid w:val="002C1712"/>
    <w:rsid w:val="002C1B9D"/>
    <w:rsid w:val="002C2F08"/>
    <w:rsid w:val="002C6289"/>
    <w:rsid w:val="002C775C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221B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156D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46A8A"/>
    <w:rsid w:val="004506CB"/>
    <w:rsid w:val="004518D0"/>
    <w:rsid w:val="00452019"/>
    <w:rsid w:val="00454561"/>
    <w:rsid w:val="00456365"/>
    <w:rsid w:val="00457183"/>
    <w:rsid w:val="0045759A"/>
    <w:rsid w:val="00460989"/>
    <w:rsid w:val="00460EA4"/>
    <w:rsid w:val="0046547C"/>
    <w:rsid w:val="00466064"/>
    <w:rsid w:val="004665A7"/>
    <w:rsid w:val="00467DFF"/>
    <w:rsid w:val="00467ECD"/>
    <w:rsid w:val="004717CA"/>
    <w:rsid w:val="00472897"/>
    <w:rsid w:val="00474D58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4227"/>
    <w:rsid w:val="0049477C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4F6056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19C9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3A"/>
    <w:rsid w:val="005754EA"/>
    <w:rsid w:val="00577135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37BD"/>
    <w:rsid w:val="005D5AC5"/>
    <w:rsid w:val="005D6606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05CDF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6A"/>
    <w:rsid w:val="00643EE0"/>
    <w:rsid w:val="006478BE"/>
    <w:rsid w:val="00647FED"/>
    <w:rsid w:val="00650114"/>
    <w:rsid w:val="0065034D"/>
    <w:rsid w:val="00651CD3"/>
    <w:rsid w:val="00652A45"/>
    <w:rsid w:val="00652CFC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2EF6"/>
    <w:rsid w:val="0069325D"/>
    <w:rsid w:val="0069392C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0F1"/>
    <w:rsid w:val="006B32DD"/>
    <w:rsid w:val="006B5AA8"/>
    <w:rsid w:val="006C0623"/>
    <w:rsid w:val="006C062A"/>
    <w:rsid w:val="006C1F88"/>
    <w:rsid w:val="006C591E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7E"/>
    <w:rsid w:val="006E2BFE"/>
    <w:rsid w:val="006E356F"/>
    <w:rsid w:val="006E3E84"/>
    <w:rsid w:val="006E3FAA"/>
    <w:rsid w:val="006E4150"/>
    <w:rsid w:val="006E70BD"/>
    <w:rsid w:val="006F1829"/>
    <w:rsid w:val="006F58B7"/>
    <w:rsid w:val="006F5A80"/>
    <w:rsid w:val="006F6F5A"/>
    <w:rsid w:val="00703194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83D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66A"/>
    <w:rsid w:val="00801D68"/>
    <w:rsid w:val="00802853"/>
    <w:rsid w:val="008028E1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34D1"/>
    <w:rsid w:val="0082438C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3C75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58D"/>
    <w:rsid w:val="008F3AE9"/>
    <w:rsid w:val="008F4043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41AB"/>
    <w:rsid w:val="00926AE2"/>
    <w:rsid w:val="00926B4A"/>
    <w:rsid w:val="00926FC3"/>
    <w:rsid w:val="009323E9"/>
    <w:rsid w:val="00933CEB"/>
    <w:rsid w:val="00936D26"/>
    <w:rsid w:val="0094066D"/>
    <w:rsid w:val="00941583"/>
    <w:rsid w:val="0094288F"/>
    <w:rsid w:val="00942DA7"/>
    <w:rsid w:val="00944227"/>
    <w:rsid w:val="00944BD8"/>
    <w:rsid w:val="00945639"/>
    <w:rsid w:val="00951460"/>
    <w:rsid w:val="009548F0"/>
    <w:rsid w:val="009567A6"/>
    <w:rsid w:val="0095765D"/>
    <w:rsid w:val="009600B3"/>
    <w:rsid w:val="00963622"/>
    <w:rsid w:val="0096570E"/>
    <w:rsid w:val="009677AB"/>
    <w:rsid w:val="00971574"/>
    <w:rsid w:val="00972528"/>
    <w:rsid w:val="00972A3D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62"/>
    <w:rsid w:val="00A06D8A"/>
    <w:rsid w:val="00A07228"/>
    <w:rsid w:val="00A110BB"/>
    <w:rsid w:val="00A1118E"/>
    <w:rsid w:val="00A140B9"/>
    <w:rsid w:val="00A14EC1"/>
    <w:rsid w:val="00A151CB"/>
    <w:rsid w:val="00A15FB0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37FCB"/>
    <w:rsid w:val="00A422D3"/>
    <w:rsid w:val="00A42C95"/>
    <w:rsid w:val="00A42DD1"/>
    <w:rsid w:val="00A449DF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C7F5E"/>
    <w:rsid w:val="00AD437E"/>
    <w:rsid w:val="00AD4C2F"/>
    <w:rsid w:val="00AD70F4"/>
    <w:rsid w:val="00AE18AA"/>
    <w:rsid w:val="00AE196E"/>
    <w:rsid w:val="00AE2650"/>
    <w:rsid w:val="00AE536E"/>
    <w:rsid w:val="00AE54D0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3C60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980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4E85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03A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6B99"/>
    <w:rsid w:val="00BE7BDB"/>
    <w:rsid w:val="00BF4DBB"/>
    <w:rsid w:val="00BF7378"/>
    <w:rsid w:val="00BF7C99"/>
    <w:rsid w:val="00C01088"/>
    <w:rsid w:val="00C020B2"/>
    <w:rsid w:val="00C02AD7"/>
    <w:rsid w:val="00C04A06"/>
    <w:rsid w:val="00C058F3"/>
    <w:rsid w:val="00C0643F"/>
    <w:rsid w:val="00C06F6D"/>
    <w:rsid w:val="00C07497"/>
    <w:rsid w:val="00C10FB5"/>
    <w:rsid w:val="00C11789"/>
    <w:rsid w:val="00C1291D"/>
    <w:rsid w:val="00C13D1B"/>
    <w:rsid w:val="00C13ED8"/>
    <w:rsid w:val="00C14248"/>
    <w:rsid w:val="00C14FD8"/>
    <w:rsid w:val="00C15A85"/>
    <w:rsid w:val="00C15F80"/>
    <w:rsid w:val="00C20DC2"/>
    <w:rsid w:val="00C20FCA"/>
    <w:rsid w:val="00C22DD4"/>
    <w:rsid w:val="00C24A08"/>
    <w:rsid w:val="00C27434"/>
    <w:rsid w:val="00C2790E"/>
    <w:rsid w:val="00C30147"/>
    <w:rsid w:val="00C30685"/>
    <w:rsid w:val="00C3070D"/>
    <w:rsid w:val="00C3290A"/>
    <w:rsid w:val="00C32C13"/>
    <w:rsid w:val="00C34C4F"/>
    <w:rsid w:val="00C3510E"/>
    <w:rsid w:val="00C35AB7"/>
    <w:rsid w:val="00C35B2D"/>
    <w:rsid w:val="00C456C7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584"/>
    <w:rsid w:val="00C93661"/>
    <w:rsid w:val="00C94EB2"/>
    <w:rsid w:val="00C96728"/>
    <w:rsid w:val="00C96E35"/>
    <w:rsid w:val="00CA07FC"/>
    <w:rsid w:val="00CA14F4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665A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37EB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269E"/>
    <w:rsid w:val="00D7398A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EAC"/>
    <w:rsid w:val="00DB1F4B"/>
    <w:rsid w:val="00DB649E"/>
    <w:rsid w:val="00DB7660"/>
    <w:rsid w:val="00DC07D0"/>
    <w:rsid w:val="00DC51EE"/>
    <w:rsid w:val="00DC7B27"/>
    <w:rsid w:val="00DD012E"/>
    <w:rsid w:val="00DD04E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65D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0480"/>
    <w:rsid w:val="00E91F41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233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0C9"/>
    <w:rsid w:val="00F40C7A"/>
    <w:rsid w:val="00F44705"/>
    <w:rsid w:val="00F50A0C"/>
    <w:rsid w:val="00F52B70"/>
    <w:rsid w:val="00F53B6F"/>
    <w:rsid w:val="00F56834"/>
    <w:rsid w:val="00F57F47"/>
    <w:rsid w:val="00F60297"/>
    <w:rsid w:val="00F60B62"/>
    <w:rsid w:val="00F62355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23D7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  <w:style w:type="character" w:styleId="UyteHipercze">
    <w:name w:val="FollowedHyperlink"/>
    <w:basedOn w:val="Domylnaczcionkaakapitu"/>
    <w:uiPriority w:val="99"/>
    <w:semiHidden/>
    <w:unhideWhenUsed/>
    <w:rsid w:val="00474D58"/>
    <w:rPr>
      <w:color w:val="954F72"/>
      <w:u w:val="single"/>
    </w:rPr>
  </w:style>
  <w:style w:type="paragraph" w:customStyle="1" w:styleId="msonormal0">
    <w:name w:val="msonormal"/>
    <w:basedOn w:val="Normalny"/>
    <w:rsid w:val="00474D5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474D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ny"/>
    <w:rsid w:val="00474D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474D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74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74D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474D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74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474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A4E85"/>
    <w:rPr>
      <w:color w:val="2F3032"/>
    </w:rPr>
  </w:style>
  <w:style w:type="paragraph" w:customStyle="1" w:styleId="Teksttreci0">
    <w:name w:val="Tekst treści"/>
    <w:basedOn w:val="Normalny"/>
    <w:link w:val="Teksttreci"/>
    <w:rsid w:val="00BA4E85"/>
    <w:pPr>
      <w:widowControl w:val="0"/>
      <w:spacing w:after="280" w:line="262" w:lineRule="auto"/>
    </w:pPr>
    <w:rPr>
      <w:color w:val="2F30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6</Pages>
  <Words>1928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13549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333</cp:revision>
  <cp:lastPrinted>2023-12-28T14:01:00Z</cp:lastPrinted>
  <dcterms:created xsi:type="dcterms:W3CDTF">2020-01-13T13:28:00Z</dcterms:created>
  <dcterms:modified xsi:type="dcterms:W3CDTF">2024-01-05T08:59:00Z</dcterms:modified>
</cp:coreProperties>
</file>